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Ind w:w="-8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13"/>
        <w:gridCol w:w="1393"/>
        <w:gridCol w:w="1046"/>
        <w:gridCol w:w="348"/>
        <w:gridCol w:w="2370"/>
        <w:gridCol w:w="636"/>
        <w:gridCol w:w="161"/>
        <w:gridCol w:w="264"/>
        <w:gridCol w:w="3251"/>
      </w:tblGrid>
      <w:tr w:rsidR="0093700C" w:rsidRPr="00200951" w:rsidTr="007961CA">
        <w:tc>
          <w:tcPr>
            <w:tcW w:w="10682" w:type="dxa"/>
            <w:gridSpan w:val="9"/>
            <w:tcBorders>
              <w:bottom w:val="single" w:sz="4" w:space="0" w:color="000000" w:themeColor="text1"/>
            </w:tcBorders>
          </w:tcPr>
          <w:p w:rsidR="0093700C" w:rsidRPr="00200951" w:rsidRDefault="0093700C" w:rsidP="006952DE">
            <w:pPr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Instructions:</w:t>
            </w:r>
          </w:p>
          <w:p w:rsidR="0093700C" w:rsidRPr="00200951" w:rsidRDefault="0093700C" w:rsidP="00E0496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00951">
              <w:rPr>
                <w:sz w:val="21"/>
                <w:szCs w:val="21"/>
              </w:rPr>
              <w:t xml:space="preserve">Complete all sections as indicated below. </w:t>
            </w:r>
          </w:p>
          <w:p w:rsidR="00E0496C" w:rsidRPr="00E0496C" w:rsidRDefault="00E0496C" w:rsidP="00E0496C">
            <w:pPr>
              <w:pStyle w:val="ListParagraph"/>
              <w:numPr>
                <w:ilvl w:val="0"/>
                <w:numId w:val="3"/>
              </w:numPr>
              <w:spacing w:before="80" w:after="80" w:line="264" w:lineRule="auto"/>
              <w:rPr>
                <w:sz w:val="21"/>
                <w:szCs w:val="21"/>
              </w:rPr>
            </w:pPr>
            <w:r w:rsidRPr="00E0496C">
              <w:rPr>
                <w:sz w:val="21"/>
                <w:szCs w:val="21"/>
              </w:rPr>
              <w:t>Submit via email to the BEL Associate Dean (Research), Professor Victor Callan, (</w:t>
            </w:r>
            <w:hyperlink r:id="rId8" w:history="1">
              <w:r w:rsidRPr="00E0496C">
                <w:rPr>
                  <w:rStyle w:val="Hyperlink"/>
                  <w:sz w:val="21"/>
                  <w:szCs w:val="21"/>
                </w:rPr>
                <w:t>research@bel.uq.edu.au</w:t>
              </w:r>
            </w:hyperlink>
            <w:r w:rsidRPr="00E0496C">
              <w:rPr>
                <w:sz w:val="21"/>
                <w:szCs w:val="21"/>
              </w:rPr>
              <w:t>) a  completed and signed 201</w:t>
            </w:r>
            <w:r w:rsidR="004C7711">
              <w:rPr>
                <w:sz w:val="21"/>
                <w:szCs w:val="21"/>
              </w:rPr>
              <w:t>8</w:t>
            </w:r>
            <w:r w:rsidRPr="00E0496C">
              <w:rPr>
                <w:sz w:val="21"/>
                <w:szCs w:val="21"/>
              </w:rPr>
              <w:t xml:space="preserve"> BEL Research Awards Application Form plus a shortened Academic/Research CV (no more than 10 pages) as a combined pdf file named as “Applicant’s full name_201</w:t>
            </w:r>
            <w:r w:rsidR="004C7711">
              <w:rPr>
                <w:sz w:val="21"/>
                <w:szCs w:val="21"/>
              </w:rPr>
              <w:t>8</w:t>
            </w:r>
            <w:r w:rsidRPr="00E0496C">
              <w:rPr>
                <w:sz w:val="21"/>
                <w:szCs w:val="21"/>
              </w:rPr>
              <w:t xml:space="preserve"> BEL Research ECR Award” or (HDR Award) by </w:t>
            </w:r>
            <w:r w:rsidRPr="0078345F">
              <w:rPr>
                <w:b/>
                <w:sz w:val="21"/>
                <w:szCs w:val="21"/>
              </w:rPr>
              <w:t xml:space="preserve">COB </w:t>
            </w:r>
            <w:r w:rsidR="0078345F" w:rsidRPr="0078345F">
              <w:rPr>
                <w:b/>
                <w:sz w:val="21"/>
                <w:szCs w:val="21"/>
              </w:rPr>
              <w:t>Friday 14</w:t>
            </w:r>
            <w:r w:rsidRPr="0078345F">
              <w:rPr>
                <w:b/>
                <w:sz w:val="21"/>
                <w:szCs w:val="21"/>
              </w:rPr>
              <w:t xml:space="preserve"> September 201</w:t>
            </w:r>
            <w:r w:rsidR="004C7711" w:rsidRPr="0078345F">
              <w:rPr>
                <w:b/>
                <w:sz w:val="21"/>
                <w:szCs w:val="21"/>
              </w:rPr>
              <w:t>8</w:t>
            </w:r>
            <w:r w:rsidRPr="0078345F">
              <w:rPr>
                <w:b/>
                <w:sz w:val="21"/>
                <w:szCs w:val="21"/>
              </w:rPr>
              <w:t>.</w:t>
            </w:r>
          </w:p>
          <w:p w:rsidR="00E0496C" w:rsidRPr="00E0496C" w:rsidRDefault="0093700C" w:rsidP="00E049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/>
              <w:rPr>
                <w:b/>
                <w:sz w:val="21"/>
                <w:szCs w:val="21"/>
              </w:rPr>
            </w:pPr>
            <w:r w:rsidRPr="00E0496C">
              <w:rPr>
                <w:sz w:val="21"/>
                <w:szCs w:val="21"/>
              </w:rPr>
              <w:t>The Faculty reserves the right to request additional informati</w:t>
            </w:r>
            <w:r w:rsidR="00E0496C">
              <w:rPr>
                <w:sz w:val="21"/>
                <w:szCs w:val="21"/>
              </w:rPr>
              <w:t>on from applicants if required.</w:t>
            </w:r>
          </w:p>
          <w:p w:rsidR="008861A0" w:rsidRPr="00FB07C0" w:rsidRDefault="00E0496C" w:rsidP="00E049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/>
              <w:rPr>
                <w:b/>
                <w:sz w:val="21"/>
                <w:szCs w:val="21"/>
              </w:rPr>
            </w:pPr>
            <w:r w:rsidRPr="00E0496C">
              <w:rPr>
                <w:b/>
                <w:sz w:val="21"/>
                <w:szCs w:val="21"/>
              </w:rPr>
              <w:t>In submitting an application, applicants must acknowledge that it is expected they will attend the Awards presentation on</w:t>
            </w:r>
            <w:r w:rsidR="00697F02">
              <w:rPr>
                <w:b/>
                <w:sz w:val="21"/>
                <w:szCs w:val="21"/>
              </w:rPr>
              <w:t xml:space="preserve"> Wednesday 14 November 2018 commencing at 3pm.</w:t>
            </w:r>
            <w:r w:rsidRPr="00697F02">
              <w:rPr>
                <w:b/>
                <w:sz w:val="21"/>
                <w:szCs w:val="21"/>
              </w:rPr>
              <w:t xml:space="preserve">  </w:t>
            </w:r>
            <w:r w:rsidRPr="00FB07C0">
              <w:rPr>
                <w:b/>
                <w:sz w:val="21"/>
                <w:szCs w:val="21"/>
              </w:rPr>
              <w:t>We therefore recommend you put a date claimer in your diaries</w:t>
            </w:r>
            <w:r w:rsidR="005068D8" w:rsidRPr="00FB07C0">
              <w:rPr>
                <w:b/>
                <w:sz w:val="21"/>
                <w:szCs w:val="21"/>
              </w:rPr>
              <w:t>.</w:t>
            </w:r>
          </w:p>
          <w:p w:rsidR="0093700C" w:rsidRPr="00200951" w:rsidRDefault="0093700C" w:rsidP="00E0496C">
            <w:pPr>
              <w:pStyle w:val="ListParagraph"/>
              <w:rPr>
                <w:sz w:val="21"/>
                <w:szCs w:val="21"/>
              </w:rPr>
            </w:pPr>
          </w:p>
        </w:tc>
      </w:tr>
      <w:tr w:rsidR="0093700C" w:rsidRPr="00200951" w:rsidTr="007961CA">
        <w:trPr>
          <w:trHeight w:val="193"/>
        </w:trPr>
        <w:tc>
          <w:tcPr>
            <w:tcW w:w="10682" w:type="dxa"/>
            <w:gridSpan w:val="9"/>
            <w:shd w:val="clear" w:color="auto" w:fill="000000" w:themeFill="text1"/>
          </w:tcPr>
          <w:p w:rsidR="0093700C" w:rsidRPr="00200951" w:rsidRDefault="0093700C" w:rsidP="006952DE">
            <w:pPr>
              <w:rPr>
                <w:b/>
                <w:color w:val="808080" w:themeColor="background1" w:themeShade="80"/>
                <w:sz w:val="21"/>
                <w:szCs w:val="21"/>
              </w:rPr>
            </w:pPr>
          </w:p>
        </w:tc>
      </w:tr>
      <w:tr w:rsidR="00C239F6" w:rsidRPr="00200951" w:rsidTr="00C239F6">
        <w:tc>
          <w:tcPr>
            <w:tcW w:w="1213" w:type="dxa"/>
            <w:shd w:val="clear" w:color="auto" w:fill="FFFFFF" w:themeFill="background1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393" w:type="dxa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394" w:type="dxa"/>
            <w:gridSpan w:val="2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370" w:type="dxa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061" w:type="dxa"/>
            <w:gridSpan w:val="3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 xml:space="preserve">Surname </w:t>
            </w:r>
          </w:p>
        </w:tc>
        <w:tc>
          <w:tcPr>
            <w:tcW w:w="3251" w:type="dxa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93700C" w:rsidRPr="00200951" w:rsidTr="007961CA">
        <w:tc>
          <w:tcPr>
            <w:tcW w:w="1213" w:type="dxa"/>
          </w:tcPr>
          <w:p w:rsidR="0093700C" w:rsidRPr="00200951" w:rsidRDefault="003573CB" w:rsidP="006952DE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</w:t>
            </w:r>
          </w:p>
        </w:tc>
        <w:tc>
          <w:tcPr>
            <w:tcW w:w="9469" w:type="dxa"/>
            <w:gridSpan w:val="8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C239F6" w:rsidRPr="00200951" w:rsidTr="00C239F6">
        <w:tc>
          <w:tcPr>
            <w:tcW w:w="1213" w:type="dxa"/>
          </w:tcPr>
          <w:p w:rsidR="00A97145" w:rsidRDefault="00A97145" w:rsidP="00C4679B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Year PhD </w:t>
            </w:r>
            <w:r w:rsidR="00D12ABD">
              <w:rPr>
                <w:b/>
                <w:sz w:val="21"/>
                <w:szCs w:val="21"/>
              </w:rPr>
              <w:t>awarded</w:t>
            </w:r>
          </w:p>
          <w:p w:rsidR="00A97145" w:rsidRDefault="00A97145" w:rsidP="00C4679B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393" w:type="dxa"/>
          </w:tcPr>
          <w:p w:rsidR="00A97145" w:rsidRDefault="00A97145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A97145" w:rsidRDefault="00A97145" w:rsidP="00A97145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</w:tcPr>
          <w:p w:rsidR="00A97145" w:rsidRDefault="00A97145" w:rsidP="00A97145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Current </w:t>
            </w:r>
            <w:r w:rsidR="00C239F6">
              <w:rPr>
                <w:b/>
                <w:sz w:val="21"/>
                <w:szCs w:val="21"/>
              </w:rPr>
              <w:t xml:space="preserve">T&amp;R </w:t>
            </w:r>
            <w:r>
              <w:rPr>
                <w:b/>
                <w:sz w:val="21"/>
                <w:szCs w:val="21"/>
              </w:rPr>
              <w:t xml:space="preserve">appointment </w:t>
            </w:r>
          </w:p>
          <w:p w:rsidR="00A97145" w:rsidRPr="00200951" w:rsidRDefault="00A97145" w:rsidP="00A97145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3006" w:type="dxa"/>
            <w:gridSpan w:val="2"/>
          </w:tcPr>
          <w:p w:rsidR="00A97145" w:rsidRDefault="00A97145" w:rsidP="006952DE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appointment at UQ</w:t>
            </w:r>
          </w:p>
          <w:p w:rsidR="00A97145" w:rsidRDefault="00A97145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3676" w:type="dxa"/>
            <w:gridSpan w:val="3"/>
          </w:tcPr>
          <w:p w:rsidR="00A97145" w:rsidRDefault="00A97145" w:rsidP="004F79B9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of expiry</w:t>
            </w:r>
            <w:r w:rsidR="004F79B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</w:p>
        </w:tc>
      </w:tr>
      <w:tr w:rsidR="0093700C" w:rsidRPr="00200951" w:rsidTr="00C239F6">
        <w:tc>
          <w:tcPr>
            <w:tcW w:w="1213" w:type="dxa"/>
            <w:tcBorders>
              <w:bottom w:val="single" w:sz="4" w:space="0" w:color="000000" w:themeColor="text1"/>
            </w:tcBorders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 xml:space="preserve">Email </w:t>
            </w:r>
          </w:p>
        </w:tc>
        <w:tc>
          <w:tcPr>
            <w:tcW w:w="5157" w:type="dxa"/>
            <w:gridSpan w:val="4"/>
            <w:tcBorders>
              <w:bottom w:val="single" w:sz="4" w:space="0" w:color="000000" w:themeColor="text1"/>
            </w:tcBorders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61" w:type="dxa"/>
            <w:gridSpan w:val="3"/>
            <w:tcBorders>
              <w:bottom w:val="single" w:sz="4" w:space="0" w:color="000000" w:themeColor="text1"/>
            </w:tcBorders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3251" w:type="dxa"/>
            <w:tcBorders>
              <w:bottom w:val="single" w:sz="4" w:space="0" w:color="000000" w:themeColor="text1"/>
            </w:tcBorders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0951">
              <w:rPr>
                <w:b/>
                <w:sz w:val="21"/>
                <w:szCs w:val="21"/>
              </w:rPr>
              <w:instrText xml:space="preserve"> FORMTEXT </w:instrText>
            </w:r>
            <w:r w:rsidRPr="00200951">
              <w:rPr>
                <w:b/>
                <w:sz w:val="21"/>
                <w:szCs w:val="21"/>
              </w:rPr>
            </w:r>
            <w:r w:rsidRPr="00200951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noProof/>
                <w:sz w:val="21"/>
                <w:szCs w:val="21"/>
              </w:rPr>
              <w:t> </w:t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93700C" w:rsidRPr="00200951" w:rsidTr="007961CA">
        <w:tc>
          <w:tcPr>
            <w:tcW w:w="10682" w:type="dxa"/>
            <w:gridSpan w:val="9"/>
            <w:shd w:val="clear" w:color="auto" w:fill="000000" w:themeFill="text1"/>
          </w:tcPr>
          <w:p w:rsidR="0093700C" w:rsidRPr="00200951" w:rsidRDefault="0093700C" w:rsidP="006952DE">
            <w:pPr>
              <w:rPr>
                <w:b/>
                <w:sz w:val="21"/>
                <w:szCs w:val="21"/>
              </w:rPr>
            </w:pPr>
          </w:p>
        </w:tc>
      </w:tr>
      <w:tr w:rsidR="0093700C" w:rsidRPr="00200951" w:rsidTr="007961CA">
        <w:tc>
          <w:tcPr>
            <w:tcW w:w="10682" w:type="dxa"/>
            <w:gridSpan w:val="9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Select one:</w:t>
            </w:r>
          </w:p>
        </w:tc>
      </w:tr>
      <w:bookmarkStart w:id="6" w:name="Check1"/>
      <w:tr w:rsidR="0093700C" w:rsidRPr="00200951" w:rsidTr="007961CA">
        <w:tc>
          <w:tcPr>
            <w:tcW w:w="10682" w:type="dxa"/>
            <w:gridSpan w:val="9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FORMCHECKBOX </w:instrText>
            </w:r>
            <w:r w:rsidR="00057553">
              <w:rPr>
                <w:b/>
                <w:sz w:val="21"/>
                <w:szCs w:val="21"/>
              </w:rPr>
            </w:r>
            <w:r w:rsidR="00057553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bookmarkEnd w:id="6"/>
            <w:r w:rsidRPr="00200951">
              <w:rPr>
                <w:b/>
                <w:sz w:val="21"/>
                <w:szCs w:val="21"/>
              </w:rPr>
              <w:t xml:space="preserve">     </w:t>
            </w:r>
            <w:r>
              <w:rPr>
                <w:b/>
                <w:sz w:val="21"/>
                <w:szCs w:val="21"/>
              </w:rPr>
              <w:t xml:space="preserve">EARLY CAREER RESEARCHER </w:t>
            </w:r>
            <w:r w:rsidR="00FA3E6C">
              <w:rPr>
                <w:b/>
                <w:sz w:val="21"/>
                <w:szCs w:val="21"/>
              </w:rPr>
              <w:t xml:space="preserve">(ECR) EXCELLENCE IN RESEARCH </w:t>
            </w:r>
            <w:r>
              <w:rPr>
                <w:b/>
                <w:sz w:val="21"/>
                <w:szCs w:val="21"/>
              </w:rPr>
              <w:t>AWARD</w:t>
            </w:r>
          </w:p>
        </w:tc>
      </w:tr>
      <w:tr w:rsidR="0093700C" w:rsidRPr="00200951" w:rsidTr="007961CA">
        <w:tc>
          <w:tcPr>
            <w:tcW w:w="10682" w:type="dxa"/>
            <w:gridSpan w:val="9"/>
            <w:tcBorders>
              <w:bottom w:val="single" w:sz="4" w:space="0" w:color="000000" w:themeColor="text1"/>
            </w:tcBorders>
          </w:tcPr>
          <w:p w:rsidR="0093700C" w:rsidRPr="007961CA" w:rsidRDefault="0093700C" w:rsidP="004C7711">
            <w:pPr>
              <w:jc w:val="both"/>
              <w:rPr>
                <w:rFonts w:cs="Arial"/>
                <w:sz w:val="20"/>
                <w:szCs w:val="20"/>
              </w:rPr>
            </w:pPr>
            <w:r w:rsidRPr="007961CA">
              <w:rPr>
                <w:rFonts w:cs="Arial"/>
                <w:sz w:val="20"/>
                <w:szCs w:val="20"/>
              </w:rPr>
              <w:t xml:space="preserve">The Early Career Researcher </w:t>
            </w:r>
            <w:r w:rsidR="00402274">
              <w:rPr>
                <w:rFonts w:cs="Arial"/>
                <w:sz w:val="20"/>
                <w:szCs w:val="20"/>
              </w:rPr>
              <w:t>Excellence in Research Award</w:t>
            </w:r>
            <w:r w:rsidRPr="007961CA">
              <w:rPr>
                <w:rFonts w:cs="Arial"/>
                <w:sz w:val="20"/>
                <w:szCs w:val="20"/>
              </w:rPr>
              <w:t xml:space="preserve"> recognises</w:t>
            </w:r>
            <w:r w:rsidRPr="007961C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61CA">
              <w:rPr>
                <w:rFonts w:cs="Arial"/>
                <w:sz w:val="20"/>
                <w:szCs w:val="20"/>
              </w:rPr>
              <w:t>significant research contributions made by a researcher from the Faculty of Business, Economics &amp; Law who received h</w:t>
            </w:r>
            <w:r w:rsidR="008861A0">
              <w:rPr>
                <w:rFonts w:cs="Arial"/>
                <w:sz w:val="20"/>
                <w:szCs w:val="20"/>
              </w:rPr>
              <w:t>er</w:t>
            </w:r>
            <w:r w:rsidRPr="007961CA">
              <w:rPr>
                <w:rFonts w:cs="Arial"/>
                <w:sz w:val="20"/>
                <w:szCs w:val="20"/>
              </w:rPr>
              <w:t>/h</w:t>
            </w:r>
            <w:r w:rsidR="008861A0">
              <w:rPr>
                <w:rFonts w:cs="Arial"/>
                <w:sz w:val="20"/>
                <w:szCs w:val="20"/>
              </w:rPr>
              <w:t>is</w:t>
            </w:r>
            <w:r w:rsidRPr="007961CA">
              <w:rPr>
                <w:rFonts w:cs="Arial"/>
                <w:sz w:val="20"/>
                <w:szCs w:val="20"/>
              </w:rPr>
              <w:t xml:space="preserve"> PhD within the last five years</w:t>
            </w:r>
            <w:r w:rsidR="00F01498">
              <w:rPr>
                <w:rFonts w:cs="Arial"/>
                <w:sz w:val="20"/>
                <w:szCs w:val="20"/>
              </w:rPr>
              <w:t xml:space="preserve"> (</w:t>
            </w:r>
            <w:r w:rsidR="00FA3E6C">
              <w:rPr>
                <w:rFonts w:cs="Arial"/>
                <w:sz w:val="20"/>
                <w:szCs w:val="20"/>
              </w:rPr>
              <w:t>PhD gained during</w:t>
            </w:r>
            <w:r w:rsidR="00F01498">
              <w:rPr>
                <w:rFonts w:cs="Arial"/>
                <w:sz w:val="20"/>
                <w:szCs w:val="20"/>
              </w:rPr>
              <w:t xml:space="preserve"> 201</w:t>
            </w:r>
            <w:r w:rsidR="004C7711">
              <w:rPr>
                <w:rFonts w:cs="Arial"/>
                <w:sz w:val="20"/>
                <w:szCs w:val="20"/>
              </w:rPr>
              <w:t>3</w:t>
            </w:r>
            <w:r w:rsidR="00FA3E6C">
              <w:rPr>
                <w:rFonts w:cs="Arial"/>
                <w:sz w:val="20"/>
                <w:szCs w:val="20"/>
              </w:rPr>
              <w:t xml:space="preserve"> or later</w:t>
            </w:r>
            <w:r w:rsidR="00F01498">
              <w:rPr>
                <w:rFonts w:cs="Arial"/>
                <w:sz w:val="20"/>
                <w:szCs w:val="20"/>
              </w:rPr>
              <w:t>)</w:t>
            </w:r>
            <w:r w:rsidRPr="007961CA">
              <w:rPr>
                <w:rFonts w:cs="Arial"/>
                <w:sz w:val="20"/>
                <w:szCs w:val="20"/>
              </w:rPr>
              <w:t>. The award recipient will have demonstrated outstanding research relative to opportunity.</w:t>
            </w:r>
          </w:p>
        </w:tc>
      </w:tr>
      <w:tr w:rsidR="0093700C" w:rsidRPr="00200951" w:rsidTr="007961CA">
        <w:tc>
          <w:tcPr>
            <w:tcW w:w="10682" w:type="dxa"/>
            <w:gridSpan w:val="9"/>
          </w:tcPr>
          <w:p w:rsidR="0093700C" w:rsidRPr="00200951" w:rsidRDefault="0093700C" w:rsidP="00E0496C">
            <w:pPr>
              <w:spacing w:before="40" w:after="40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951">
              <w:rPr>
                <w:b/>
                <w:sz w:val="21"/>
                <w:szCs w:val="21"/>
              </w:rPr>
              <w:instrText xml:space="preserve"> FORMCHECKBOX </w:instrText>
            </w:r>
            <w:r w:rsidR="00057553">
              <w:rPr>
                <w:b/>
                <w:sz w:val="21"/>
                <w:szCs w:val="21"/>
              </w:rPr>
            </w:r>
            <w:r w:rsidR="00057553">
              <w:rPr>
                <w:b/>
                <w:sz w:val="21"/>
                <w:szCs w:val="21"/>
              </w:rPr>
              <w:fldChar w:fldCharType="separate"/>
            </w:r>
            <w:r w:rsidRPr="00200951">
              <w:rPr>
                <w:b/>
                <w:sz w:val="21"/>
                <w:szCs w:val="21"/>
              </w:rPr>
              <w:fldChar w:fldCharType="end"/>
            </w:r>
            <w:r w:rsidRPr="00200951">
              <w:rPr>
                <w:b/>
                <w:sz w:val="21"/>
                <w:szCs w:val="21"/>
              </w:rPr>
              <w:t xml:space="preserve">    </w:t>
            </w:r>
            <w:r w:rsidR="00402274">
              <w:rPr>
                <w:b/>
                <w:sz w:val="21"/>
                <w:szCs w:val="21"/>
              </w:rPr>
              <w:t xml:space="preserve">HIGHER DEGREE </w:t>
            </w:r>
            <w:r w:rsidR="00133F0E">
              <w:rPr>
                <w:b/>
                <w:sz w:val="21"/>
                <w:szCs w:val="21"/>
              </w:rPr>
              <w:t xml:space="preserve">RESEARCH </w:t>
            </w:r>
            <w:r w:rsidR="00402274">
              <w:rPr>
                <w:b/>
                <w:sz w:val="21"/>
                <w:szCs w:val="21"/>
              </w:rPr>
              <w:t>(HD</w:t>
            </w:r>
            <w:r w:rsidR="00133F0E">
              <w:rPr>
                <w:b/>
                <w:sz w:val="21"/>
                <w:szCs w:val="21"/>
              </w:rPr>
              <w:t>R</w:t>
            </w:r>
            <w:r w:rsidR="00402274"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EXCELLENCE IN RESEARCH AWARD </w:t>
            </w:r>
            <w:r w:rsidR="00E0496C">
              <w:rPr>
                <w:b/>
                <w:sz w:val="21"/>
                <w:szCs w:val="21"/>
              </w:rPr>
              <w:t xml:space="preserve">            </w:t>
            </w:r>
            <w:r w:rsidR="00133F0E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93700C" w:rsidRPr="00200951" w:rsidTr="007961CA">
        <w:tc>
          <w:tcPr>
            <w:tcW w:w="10682" w:type="dxa"/>
            <w:gridSpan w:val="9"/>
            <w:tcBorders>
              <w:bottom w:val="single" w:sz="4" w:space="0" w:color="000000" w:themeColor="text1"/>
            </w:tcBorders>
          </w:tcPr>
          <w:p w:rsidR="0093700C" w:rsidRDefault="00133F0E" w:rsidP="00796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0838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700C" w:rsidRPr="0008389D">
              <w:rPr>
                <w:color w:val="000000" w:themeColor="text1"/>
                <w:sz w:val="20"/>
                <w:szCs w:val="20"/>
              </w:rPr>
              <w:t>Higher Degree</w:t>
            </w:r>
            <w:r w:rsidRPr="0008389D">
              <w:rPr>
                <w:color w:val="000000" w:themeColor="text1"/>
                <w:sz w:val="20"/>
                <w:szCs w:val="20"/>
              </w:rPr>
              <w:t xml:space="preserve"> Research</w:t>
            </w:r>
            <w:r w:rsidR="0093700C" w:rsidRPr="000838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700C" w:rsidRPr="007961CA">
              <w:rPr>
                <w:sz w:val="20"/>
                <w:szCs w:val="20"/>
              </w:rPr>
              <w:t xml:space="preserve">Excellence in Research Award is to recognise an outstanding </w:t>
            </w:r>
            <w:r w:rsidR="00FA3E6C">
              <w:rPr>
                <w:sz w:val="20"/>
                <w:szCs w:val="20"/>
              </w:rPr>
              <w:t xml:space="preserve">confirmed </w:t>
            </w:r>
            <w:r w:rsidR="0093700C" w:rsidRPr="007961CA">
              <w:rPr>
                <w:sz w:val="20"/>
                <w:szCs w:val="20"/>
              </w:rPr>
              <w:t>PhD candidate from the</w:t>
            </w:r>
            <w:r w:rsidR="0093700C" w:rsidRPr="007961CA">
              <w:rPr>
                <w:sz w:val="20"/>
                <w:szCs w:val="20"/>
              </w:rPr>
              <w:br/>
              <w:t>Faculty of Business, Economics and Law.</w:t>
            </w:r>
          </w:p>
          <w:p w:rsidR="007961CA" w:rsidRPr="00200951" w:rsidRDefault="007961CA" w:rsidP="007961C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93700C" w:rsidRPr="00200951" w:rsidTr="007961CA">
        <w:tc>
          <w:tcPr>
            <w:tcW w:w="10682" w:type="dxa"/>
            <w:gridSpan w:val="9"/>
            <w:shd w:val="clear" w:color="auto" w:fill="000000" w:themeFill="text1"/>
          </w:tcPr>
          <w:p w:rsidR="0093700C" w:rsidRPr="00200951" w:rsidRDefault="0093700C" w:rsidP="006952DE">
            <w:pPr>
              <w:rPr>
                <w:b/>
                <w:sz w:val="21"/>
                <w:szCs w:val="21"/>
              </w:rPr>
            </w:pPr>
          </w:p>
        </w:tc>
      </w:tr>
      <w:tr w:rsidR="0093700C" w:rsidRPr="00200951" w:rsidTr="007961CA">
        <w:tc>
          <w:tcPr>
            <w:tcW w:w="10682" w:type="dxa"/>
            <w:gridSpan w:val="9"/>
          </w:tcPr>
          <w:p w:rsidR="0093700C" w:rsidRPr="00200951" w:rsidRDefault="00F01498" w:rsidP="006952DE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Your case, addressing </w:t>
            </w:r>
            <w:r w:rsidR="0093700C" w:rsidRPr="00200951">
              <w:rPr>
                <w:b/>
                <w:sz w:val="21"/>
                <w:szCs w:val="21"/>
              </w:rPr>
              <w:t>Assessment Criteria:</w:t>
            </w:r>
          </w:p>
          <w:p w:rsidR="0093700C" w:rsidRPr="00AD6291" w:rsidRDefault="0093700C" w:rsidP="006952DE">
            <w:pPr>
              <w:spacing w:before="40" w:after="40"/>
              <w:rPr>
                <w:sz w:val="20"/>
                <w:szCs w:val="20"/>
              </w:rPr>
            </w:pPr>
            <w:r w:rsidRPr="00AD6291">
              <w:rPr>
                <w:sz w:val="21"/>
                <w:szCs w:val="21"/>
              </w:rPr>
              <w:t>In 750 words (maximum) please make a high quality case for your nomination of the award as it is described.</w:t>
            </w:r>
          </w:p>
        </w:tc>
      </w:tr>
      <w:tr w:rsidR="0093700C" w:rsidRPr="00200951" w:rsidTr="007961CA">
        <w:tc>
          <w:tcPr>
            <w:tcW w:w="10682" w:type="dxa"/>
            <w:gridSpan w:val="9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7961CA" w:rsidRPr="00200951" w:rsidRDefault="007961CA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  <w:bookmarkStart w:id="7" w:name="_GoBack"/>
            <w:bookmarkEnd w:id="7"/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1E7423" w:rsidRPr="00200951" w:rsidRDefault="001E7423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3700C" w:rsidRPr="00200951" w:rsidTr="007961CA">
        <w:tc>
          <w:tcPr>
            <w:tcW w:w="10682" w:type="dxa"/>
            <w:gridSpan w:val="9"/>
          </w:tcPr>
          <w:p w:rsidR="00F01498" w:rsidRDefault="00F01498" w:rsidP="00F01498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O</w:t>
            </w:r>
            <w:r w:rsidRPr="00F01498">
              <w:rPr>
                <w:b/>
                <w:sz w:val="21"/>
                <w:szCs w:val="21"/>
              </w:rPr>
              <w:t>verview of your research outputs/outcomes</w:t>
            </w:r>
            <w:r>
              <w:rPr>
                <w:b/>
                <w:sz w:val="21"/>
                <w:szCs w:val="21"/>
              </w:rPr>
              <w:t xml:space="preserve">: </w:t>
            </w:r>
          </w:p>
          <w:p w:rsidR="007961CA" w:rsidRPr="00200951" w:rsidRDefault="00F01498" w:rsidP="00F01498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93700C" w:rsidRPr="00402274">
              <w:rPr>
                <w:sz w:val="21"/>
                <w:szCs w:val="21"/>
              </w:rPr>
              <w:t>n 250 words (maximum) please provide an overview of your research outputs/outcomes relative to opportunity that should be considered in the context of the nomination.</w:t>
            </w:r>
            <w:r w:rsidR="0093700C" w:rsidRPr="0020095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93700C" w:rsidRPr="00200951" w:rsidTr="007961CA">
        <w:trPr>
          <w:trHeight w:val="3654"/>
        </w:trPr>
        <w:tc>
          <w:tcPr>
            <w:tcW w:w="10682" w:type="dxa"/>
            <w:gridSpan w:val="9"/>
          </w:tcPr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Pr="00200951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93700C" w:rsidRDefault="0093700C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B415C2" w:rsidRDefault="00B415C2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  <w:p w:rsidR="00402274" w:rsidRPr="00200951" w:rsidRDefault="00402274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95251" w:rsidRPr="00200951" w:rsidTr="0011189D">
        <w:tc>
          <w:tcPr>
            <w:tcW w:w="3652" w:type="dxa"/>
            <w:gridSpan w:val="3"/>
          </w:tcPr>
          <w:p w:rsidR="00995251" w:rsidRDefault="00995251" w:rsidP="006952DE">
            <w:pPr>
              <w:pStyle w:val="Footer"/>
              <w:rPr>
                <w:b/>
                <w:sz w:val="21"/>
                <w:szCs w:val="21"/>
              </w:rPr>
            </w:pPr>
            <w:r w:rsidRPr="00200951">
              <w:rPr>
                <w:b/>
                <w:sz w:val="21"/>
                <w:szCs w:val="21"/>
              </w:rPr>
              <w:t>Signature of Applicant</w:t>
            </w:r>
            <w:r w:rsidR="00402274">
              <w:rPr>
                <w:b/>
                <w:sz w:val="21"/>
                <w:szCs w:val="21"/>
              </w:rPr>
              <w:t>:</w:t>
            </w:r>
          </w:p>
          <w:p w:rsidR="00C76B15" w:rsidRPr="00E1450F" w:rsidRDefault="00C76B15" w:rsidP="00697F02">
            <w:pPr>
              <w:pStyle w:val="Footer"/>
              <w:rPr>
                <w:b/>
                <w:sz w:val="21"/>
                <w:szCs w:val="21"/>
              </w:rPr>
            </w:pPr>
            <w:r w:rsidRPr="00C76B15">
              <w:rPr>
                <w:sz w:val="21"/>
                <w:szCs w:val="21"/>
              </w:rPr>
              <w:t>I acknowledge that by submitting this application it is expected that I attend the Award</w:t>
            </w:r>
            <w:r w:rsidR="00F74393">
              <w:rPr>
                <w:sz w:val="21"/>
                <w:szCs w:val="21"/>
              </w:rPr>
              <w:t>s</w:t>
            </w:r>
            <w:r w:rsidRPr="00C76B15">
              <w:rPr>
                <w:sz w:val="21"/>
                <w:szCs w:val="21"/>
              </w:rPr>
              <w:t xml:space="preserve"> presentation on </w:t>
            </w:r>
            <w:r w:rsidR="00697F02" w:rsidRPr="00E1450F">
              <w:rPr>
                <w:b/>
                <w:sz w:val="21"/>
                <w:szCs w:val="21"/>
              </w:rPr>
              <w:t>Wednesday 14 November 2018 at 3pm.</w:t>
            </w:r>
          </w:p>
          <w:p w:rsidR="0078345F" w:rsidRPr="00200951" w:rsidRDefault="0078345F" w:rsidP="00697F02">
            <w:pPr>
              <w:pStyle w:val="Footer"/>
              <w:rPr>
                <w:b/>
                <w:sz w:val="21"/>
                <w:szCs w:val="21"/>
              </w:rPr>
            </w:pPr>
          </w:p>
        </w:tc>
        <w:tc>
          <w:tcPr>
            <w:tcW w:w="3515" w:type="dxa"/>
            <w:gridSpan w:val="4"/>
          </w:tcPr>
          <w:p w:rsidR="00995251" w:rsidRPr="00200951" w:rsidRDefault="00995251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3515" w:type="dxa"/>
            <w:gridSpan w:val="2"/>
          </w:tcPr>
          <w:p w:rsidR="00995251" w:rsidRPr="00200951" w:rsidRDefault="00995251" w:rsidP="006952DE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  <w:tr w:rsidR="00995251" w:rsidRPr="00200951" w:rsidTr="00163AFD">
        <w:tc>
          <w:tcPr>
            <w:tcW w:w="3652" w:type="dxa"/>
            <w:gridSpan w:val="3"/>
          </w:tcPr>
          <w:p w:rsidR="001900CE" w:rsidRDefault="00F74393" w:rsidP="001900CE">
            <w:pPr>
              <w:pStyle w:val="Foo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Endorsed by</w:t>
            </w:r>
            <w:r w:rsidR="00995251" w:rsidRPr="00200951">
              <w:rPr>
                <w:b/>
                <w:sz w:val="21"/>
                <w:szCs w:val="21"/>
              </w:rPr>
              <w:t xml:space="preserve"> Schoo</w:t>
            </w:r>
            <w:r w:rsidR="00995251">
              <w:rPr>
                <w:b/>
                <w:sz w:val="21"/>
                <w:szCs w:val="21"/>
              </w:rPr>
              <w:t>l</w:t>
            </w:r>
            <w:r w:rsidR="00FA3E6C">
              <w:rPr>
                <w:b/>
                <w:sz w:val="21"/>
                <w:szCs w:val="21"/>
              </w:rPr>
              <w:t xml:space="preserve"> Research Director</w:t>
            </w:r>
            <w:r w:rsidR="00402274">
              <w:rPr>
                <w:b/>
                <w:sz w:val="21"/>
                <w:szCs w:val="21"/>
              </w:rPr>
              <w:t>:</w:t>
            </w:r>
          </w:p>
          <w:p w:rsidR="001900CE" w:rsidRDefault="001900CE" w:rsidP="001900CE">
            <w:pPr>
              <w:pStyle w:val="Footer"/>
              <w:rPr>
                <w:b/>
                <w:sz w:val="21"/>
                <w:szCs w:val="21"/>
              </w:rPr>
            </w:pPr>
          </w:p>
          <w:p w:rsidR="001900CE" w:rsidRDefault="001900CE" w:rsidP="001900CE">
            <w:pPr>
              <w:pStyle w:val="Footer"/>
              <w:rPr>
                <w:b/>
                <w:sz w:val="21"/>
                <w:szCs w:val="21"/>
              </w:rPr>
            </w:pPr>
          </w:p>
          <w:p w:rsidR="001900CE" w:rsidRPr="00200951" w:rsidRDefault="001900CE" w:rsidP="001900CE">
            <w:pPr>
              <w:pStyle w:val="Footer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gridSpan w:val="4"/>
          </w:tcPr>
          <w:p w:rsidR="00995251" w:rsidRPr="00200951" w:rsidRDefault="00995251" w:rsidP="006952DE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3515" w:type="dxa"/>
            <w:gridSpan w:val="2"/>
          </w:tcPr>
          <w:p w:rsidR="00995251" w:rsidRPr="00200951" w:rsidRDefault="00995251" w:rsidP="006952DE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93700C" w:rsidRPr="001E7423" w:rsidRDefault="0093700C" w:rsidP="00711F26">
      <w:pPr>
        <w:spacing w:before="120" w:after="240"/>
        <w:rPr>
          <w:rFonts w:ascii="Helvetica" w:hAnsi="Helvetica"/>
          <w:color w:val="AF913D"/>
          <w:sz w:val="24"/>
          <w:szCs w:val="16"/>
        </w:rPr>
      </w:pPr>
    </w:p>
    <w:sectPr w:rsidR="0093700C" w:rsidRPr="001E7423" w:rsidSect="003D6BA4">
      <w:headerReference w:type="default" r:id="rId9"/>
      <w:footerReference w:type="even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53" w:rsidRDefault="00057553" w:rsidP="002038E6">
      <w:r>
        <w:separator/>
      </w:r>
    </w:p>
  </w:endnote>
  <w:endnote w:type="continuationSeparator" w:id="0">
    <w:p w:rsidR="00057553" w:rsidRDefault="00057553" w:rsidP="0020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F1" w:rsidRDefault="00DC46F1" w:rsidP="00910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A80" w:rsidRDefault="00105A80" w:rsidP="00DC4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F1" w:rsidRPr="00DC46F1" w:rsidRDefault="003D6BA4" w:rsidP="003D6BA4">
    <w:pPr>
      <w:pStyle w:val="Footer"/>
      <w:framePr w:w="694" w:wrap="around" w:vAnchor="text" w:hAnchor="page" w:x="10611" w:y="832"/>
      <w:jc w:val="right"/>
      <w:rPr>
        <w:rStyle w:val="PageNumber"/>
        <w:color w:val="AC8F42"/>
        <w:sz w:val="16"/>
        <w:szCs w:val="16"/>
      </w:rPr>
    </w:pPr>
    <w:r w:rsidRPr="00B71EEA">
      <w:rPr>
        <w:rFonts w:ascii="Helvetica" w:hAnsi="Helvetica" w:cs="Helvetica"/>
        <w:b/>
        <w:color w:val="BDA14E"/>
        <w:sz w:val="16"/>
        <w:szCs w:val="16"/>
      </w:rPr>
      <w:t>Page</w:t>
    </w:r>
    <w:r w:rsidRPr="00B71EEA">
      <w:rPr>
        <w:rFonts w:ascii="Helvetica" w:hAnsi="Helvetica" w:cs="Helvetica"/>
        <w:b/>
        <w:sz w:val="16"/>
        <w:szCs w:val="16"/>
      </w:rPr>
      <w:t xml:space="preserve"> | </w: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begin"/>
    </w:r>
    <w:r w:rsidRPr="00B71EEA">
      <w:rPr>
        <w:rFonts w:ascii="Helvetica" w:hAnsi="Helvetica" w:cs="Helvetica"/>
        <w:b/>
        <w:color w:val="BDA14E"/>
        <w:sz w:val="16"/>
        <w:szCs w:val="16"/>
      </w:rPr>
      <w:instrText xml:space="preserve"> PAGE   \* MERGEFORMAT </w:instrTex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separate"/>
    </w:r>
    <w:r w:rsidR="0099782E">
      <w:rPr>
        <w:rFonts w:ascii="Helvetica" w:hAnsi="Helvetica" w:cs="Helvetica"/>
        <w:b/>
        <w:noProof/>
        <w:color w:val="BDA14E"/>
        <w:sz w:val="16"/>
        <w:szCs w:val="16"/>
      </w:rPr>
      <w:t>2</w:t>
    </w:r>
    <w:r w:rsidRPr="00B71EEA">
      <w:rPr>
        <w:rFonts w:ascii="Helvetica" w:hAnsi="Helvetica" w:cs="Helvetica"/>
        <w:b/>
        <w:noProof/>
        <w:color w:val="BDA14E"/>
        <w:sz w:val="16"/>
        <w:szCs w:val="16"/>
      </w:rPr>
      <w:fldChar w:fldCharType="end"/>
    </w:r>
    <w:r w:rsidRPr="00DC46F1">
      <w:rPr>
        <w:rStyle w:val="PageNumber"/>
        <w:color w:val="AC8F42"/>
        <w:sz w:val="16"/>
        <w:szCs w:val="16"/>
      </w:rPr>
      <w:t xml:space="preserve"> </w:t>
    </w:r>
  </w:p>
  <w:p w:rsidR="00105A80" w:rsidRDefault="003D6BA4" w:rsidP="00DC46F1">
    <w:pPr>
      <w:pStyle w:val="Footer"/>
      <w:ind w:right="360"/>
      <w:jc w:val="right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4DE0D3D9" wp14:editId="452BF869">
          <wp:simplePos x="0" y="0"/>
          <wp:positionH relativeFrom="page">
            <wp:posOffset>0</wp:posOffset>
          </wp:positionH>
          <wp:positionV relativeFrom="page">
            <wp:posOffset>10075653</wp:posOffset>
          </wp:positionV>
          <wp:extent cx="7559675" cy="598302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03"/>
                  <a:stretch/>
                </pic:blipFill>
                <pic:spPr bwMode="auto">
                  <a:xfrm>
                    <a:off x="0" y="0"/>
                    <a:ext cx="7559675" cy="598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53" w:rsidRDefault="00057553" w:rsidP="002038E6">
      <w:r>
        <w:separator/>
      </w:r>
    </w:p>
  </w:footnote>
  <w:footnote w:type="continuationSeparator" w:id="0">
    <w:p w:rsidR="00057553" w:rsidRDefault="00057553" w:rsidP="0020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80" w:rsidRDefault="00AD6291">
    <w:pPr>
      <w:pStyle w:val="Header"/>
    </w:pPr>
    <w:r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0204D" wp14:editId="6C842A9F">
              <wp:simplePos x="0" y="0"/>
              <wp:positionH relativeFrom="column">
                <wp:posOffset>1804670</wp:posOffset>
              </wp:positionH>
              <wp:positionV relativeFrom="paragraph">
                <wp:posOffset>-278765</wp:posOffset>
              </wp:positionV>
              <wp:extent cx="4629150" cy="98107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FE8" w:rsidRPr="0093700C" w:rsidRDefault="0093700C" w:rsidP="0093700C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3700C">
                            <w:rPr>
                              <w:b/>
                              <w:sz w:val="40"/>
                              <w:szCs w:val="40"/>
                            </w:rPr>
                            <w:t>201</w:t>
                          </w:r>
                          <w:r w:rsidR="004C7711">
                            <w:rPr>
                              <w:b/>
                              <w:sz w:val="40"/>
                              <w:szCs w:val="40"/>
                            </w:rPr>
                            <w:t>8</w:t>
                          </w:r>
                          <w:r w:rsidRPr="0093700C">
                            <w:rPr>
                              <w:b/>
                              <w:sz w:val="40"/>
                              <w:szCs w:val="40"/>
                            </w:rPr>
                            <w:t xml:space="preserve"> BEL </w:t>
                          </w:r>
                          <w:r w:rsidR="00AD6291">
                            <w:rPr>
                              <w:b/>
                              <w:sz w:val="40"/>
                              <w:szCs w:val="40"/>
                            </w:rPr>
                            <w:t xml:space="preserve">Faculty </w:t>
                          </w:r>
                          <w:r w:rsidRPr="0093700C">
                            <w:rPr>
                              <w:b/>
                              <w:sz w:val="40"/>
                              <w:szCs w:val="40"/>
                            </w:rPr>
                            <w:t>Research Awards</w:t>
                          </w:r>
                        </w:p>
                        <w:p w:rsidR="0093700C" w:rsidRPr="0093700C" w:rsidRDefault="0093700C" w:rsidP="0093700C">
                          <w:pPr>
                            <w:jc w:val="right"/>
                            <w:rPr>
                              <w:b/>
                            </w:rPr>
                          </w:pPr>
                          <w:r w:rsidRPr="0093700C">
                            <w:rPr>
                              <w:b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20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1pt;margin-top:-21.95pt;width:364.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1wqwIAAKU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" filled="f" stroked="f">
              <v:textbox>
                <w:txbxContent>
                  <w:p w:rsidR="00BD7FE8" w:rsidRPr="0093700C" w:rsidRDefault="0093700C" w:rsidP="0093700C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93700C">
                      <w:rPr>
                        <w:b/>
                        <w:sz w:val="40"/>
                        <w:szCs w:val="40"/>
                      </w:rPr>
                      <w:t>201</w:t>
                    </w:r>
                    <w:r w:rsidR="004C7711">
                      <w:rPr>
                        <w:b/>
                        <w:sz w:val="40"/>
                        <w:szCs w:val="40"/>
                      </w:rPr>
                      <w:t>8</w:t>
                    </w:r>
                    <w:r w:rsidRPr="0093700C">
                      <w:rPr>
                        <w:b/>
                        <w:sz w:val="40"/>
                        <w:szCs w:val="40"/>
                      </w:rPr>
                      <w:t xml:space="preserve"> BEL </w:t>
                    </w:r>
                    <w:r w:rsidR="00AD6291">
                      <w:rPr>
                        <w:b/>
                        <w:sz w:val="40"/>
                        <w:szCs w:val="40"/>
                      </w:rPr>
                      <w:t xml:space="preserve">Faculty </w:t>
                    </w:r>
                    <w:r w:rsidRPr="0093700C">
                      <w:rPr>
                        <w:b/>
                        <w:sz w:val="40"/>
                        <w:szCs w:val="40"/>
                      </w:rPr>
                      <w:t>Research Awards</w:t>
                    </w:r>
                  </w:p>
                  <w:p w:rsidR="0093700C" w:rsidRPr="0093700C" w:rsidRDefault="0093700C" w:rsidP="0093700C">
                    <w:pPr>
                      <w:jc w:val="right"/>
                      <w:rPr>
                        <w:b/>
                      </w:rPr>
                    </w:pPr>
                    <w:r w:rsidRPr="0093700C">
                      <w:rPr>
                        <w:b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00C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A0E5A" wp14:editId="27B5663E">
              <wp:simplePos x="0" y="0"/>
              <wp:positionH relativeFrom="column">
                <wp:posOffset>-526415</wp:posOffset>
              </wp:positionH>
              <wp:positionV relativeFrom="paragraph">
                <wp:posOffset>512445</wp:posOffset>
              </wp:positionV>
              <wp:extent cx="2832735" cy="2628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7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3700C" w:rsidRPr="0093700C" w:rsidRDefault="0093700C" w:rsidP="0093700C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3700C">
                            <w:rPr>
                              <w:sz w:val="12"/>
                              <w:szCs w:val="12"/>
                            </w:rPr>
                            <w:t>Ph: 07 3346 9250</w:t>
                          </w:r>
                        </w:p>
                        <w:p w:rsidR="0093700C" w:rsidRDefault="0093700C" w:rsidP="0093700C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3700C">
                            <w:rPr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1" w:history="1">
                            <w:r w:rsidRPr="00432CFF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research@bel.uq.edu.au</w:t>
                            </w:r>
                          </w:hyperlink>
                        </w:p>
                        <w:p w:rsidR="0093700C" w:rsidRPr="0093700C" w:rsidRDefault="0093700C" w:rsidP="0093700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A0E5A" id="Text Box 1" o:spid="_x0000_s1027" type="#_x0000_t202" style="position:absolute;margin-left:-41.45pt;margin-top:40.35pt;width:223.0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" filled="f" stroked="f">
              <v:textbox>
                <w:txbxContent>
                  <w:p w:rsidR="0093700C" w:rsidRPr="0093700C" w:rsidRDefault="0093700C" w:rsidP="0093700C">
                    <w:pPr>
                      <w:rPr>
                        <w:sz w:val="12"/>
                        <w:szCs w:val="12"/>
                      </w:rPr>
                    </w:pPr>
                    <w:r w:rsidRPr="0093700C">
                      <w:rPr>
                        <w:sz w:val="12"/>
                        <w:szCs w:val="12"/>
                      </w:rPr>
                      <w:t>Ph: 07 3346 9250</w:t>
                    </w:r>
                  </w:p>
                  <w:p w:rsidR="0093700C" w:rsidRDefault="0093700C" w:rsidP="0093700C">
                    <w:pPr>
                      <w:rPr>
                        <w:sz w:val="12"/>
                        <w:szCs w:val="12"/>
                      </w:rPr>
                    </w:pPr>
                    <w:r w:rsidRPr="0093700C">
                      <w:rPr>
                        <w:sz w:val="12"/>
                        <w:szCs w:val="12"/>
                      </w:rPr>
                      <w:t xml:space="preserve">Email: </w:t>
                    </w:r>
                    <w:hyperlink r:id="rId2" w:history="1">
                      <w:r w:rsidRPr="00432CFF">
                        <w:rPr>
                          <w:rStyle w:val="Hyperlink"/>
                          <w:sz w:val="12"/>
                          <w:szCs w:val="12"/>
                        </w:rPr>
                        <w:t>research@bel.uq.edu.au</w:t>
                      </w:r>
                    </w:hyperlink>
                  </w:p>
                  <w:p w:rsidR="0093700C" w:rsidRPr="0093700C" w:rsidRDefault="0093700C" w:rsidP="0093700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6BA4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25641152" wp14:editId="0AF93E80">
          <wp:simplePos x="0" y="0"/>
          <wp:positionH relativeFrom="page">
            <wp:posOffset>1258</wp:posOffset>
          </wp:positionH>
          <wp:positionV relativeFrom="page">
            <wp:posOffset>371</wp:posOffset>
          </wp:positionV>
          <wp:extent cx="7559675" cy="1379855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92"/>
                  <a:stretch/>
                </pic:blipFill>
                <pic:spPr bwMode="auto">
                  <a:xfrm>
                    <a:off x="0" y="0"/>
                    <a:ext cx="7559675" cy="1379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42C"/>
    <w:multiLevelType w:val="multilevel"/>
    <w:tmpl w:val="A1CA3C96"/>
    <w:styleLink w:val="GoldBullet"/>
    <w:lvl w:ilvl="0">
      <w:start w:val="1"/>
      <w:numFmt w:val="bullet"/>
      <w:pStyle w:val="4UQBELBulletPoint"/>
      <w:lvlText w:val=""/>
      <w:lvlJc w:val="left"/>
      <w:pPr>
        <w:ind w:left="720" w:hanging="360"/>
      </w:pPr>
      <w:rPr>
        <w:rFonts w:ascii="Symbol" w:hAnsi="Symbol" w:hint="default"/>
        <w:color w:val="AF913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6DE"/>
    <w:multiLevelType w:val="hybridMultilevel"/>
    <w:tmpl w:val="74ECF9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4916"/>
    <w:multiLevelType w:val="multilevel"/>
    <w:tmpl w:val="A1CA3C96"/>
    <w:numStyleLink w:val="GoldBullet"/>
  </w:abstractNum>
  <w:abstractNum w:abstractNumId="3" w15:restartNumberingAfterBreak="0">
    <w:nsid w:val="66BC74EE"/>
    <w:multiLevelType w:val="hybridMultilevel"/>
    <w:tmpl w:val="6108E8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C"/>
    <w:rsid w:val="00016DEC"/>
    <w:rsid w:val="000455AB"/>
    <w:rsid w:val="00057553"/>
    <w:rsid w:val="0008389D"/>
    <w:rsid w:val="000E6EA5"/>
    <w:rsid w:val="00105A80"/>
    <w:rsid w:val="00133F0E"/>
    <w:rsid w:val="001900CE"/>
    <w:rsid w:val="001E7423"/>
    <w:rsid w:val="002038E6"/>
    <w:rsid w:val="002B58DF"/>
    <w:rsid w:val="002F60DD"/>
    <w:rsid w:val="003573CB"/>
    <w:rsid w:val="00360A9D"/>
    <w:rsid w:val="003A1231"/>
    <w:rsid w:val="003D6BA4"/>
    <w:rsid w:val="00402274"/>
    <w:rsid w:val="004114B5"/>
    <w:rsid w:val="00457464"/>
    <w:rsid w:val="004770C3"/>
    <w:rsid w:val="004A130C"/>
    <w:rsid w:val="004C7711"/>
    <w:rsid w:val="004F79B9"/>
    <w:rsid w:val="005068D8"/>
    <w:rsid w:val="005839D0"/>
    <w:rsid w:val="005B107D"/>
    <w:rsid w:val="005C64D6"/>
    <w:rsid w:val="005F33D8"/>
    <w:rsid w:val="006237F5"/>
    <w:rsid w:val="00644C65"/>
    <w:rsid w:val="00662B91"/>
    <w:rsid w:val="006813F2"/>
    <w:rsid w:val="00697F02"/>
    <w:rsid w:val="006C598E"/>
    <w:rsid w:val="006C6B27"/>
    <w:rsid w:val="006E489D"/>
    <w:rsid w:val="00711F26"/>
    <w:rsid w:val="0078345F"/>
    <w:rsid w:val="007961CA"/>
    <w:rsid w:val="007B0224"/>
    <w:rsid w:val="008861A0"/>
    <w:rsid w:val="00894288"/>
    <w:rsid w:val="00902C5E"/>
    <w:rsid w:val="0093700C"/>
    <w:rsid w:val="00995251"/>
    <w:rsid w:val="0099782E"/>
    <w:rsid w:val="00A650D4"/>
    <w:rsid w:val="00A97145"/>
    <w:rsid w:val="00AD6291"/>
    <w:rsid w:val="00B415C2"/>
    <w:rsid w:val="00BD7893"/>
    <w:rsid w:val="00BD7FE8"/>
    <w:rsid w:val="00C04E05"/>
    <w:rsid w:val="00C17D31"/>
    <w:rsid w:val="00C239F6"/>
    <w:rsid w:val="00C4679B"/>
    <w:rsid w:val="00C63E30"/>
    <w:rsid w:val="00C76B15"/>
    <w:rsid w:val="00CF32FC"/>
    <w:rsid w:val="00D12ABD"/>
    <w:rsid w:val="00DC46F1"/>
    <w:rsid w:val="00E0496C"/>
    <w:rsid w:val="00E1450F"/>
    <w:rsid w:val="00F01498"/>
    <w:rsid w:val="00F230C9"/>
    <w:rsid w:val="00F3668F"/>
    <w:rsid w:val="00F74393"/>
    <w:rsid w:val="00FA3E6C"/>
    <w:rsid w:val="00FA5C0D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516DCD3-9840-4EE7-8DBE-F2B26A12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55 Roman" w:eastAsiaTheme="minorEastAsia" w:hAnsi="Helvetica 55 Roman" w:cs="MinionPro-Regular"/>
        <w:color w:val="000000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D0"/>
  </w:style>
  <w:style w:type="paragraph" w:styleId="Heading2">
    <w:name w:val="heading 2"/>
    <w:basedOn w:val="Normal"/>
    <w:next w:val="Normal"/>
    <w:link w:val="Heading2Char"/>
    <w:uiPriority w:val="99"/>
    <w:qFormat/>
    <w:rsid w:val="005F33D8"/>
    <w:pPr>
      <w:keepNext/>
      <w:spacing w:after="120"/>
      <w:ind w:left="851" w:hanging="851"/>
      <w:outlineLvl w:val="1"/>
    </w:pPr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E6"/>
  </w:style>
  <w:style w:type="paragraph" w:styleId="Footer">
    <w:name w:val="footer"/>
    <w:basedOn w:val="Normal"/>
    <w:link w:val="Foot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E6"/>
  </w:style>
  <w:style w:type="paragraph" w:styleId="BalloonText">
    <w:name w:val="Balloon Text"/>
    <w:basedOn w:val="Normal"/>
    <w:link w:val="BalloonTextChar"/>
    <w:uiPriority w:val="99"/>
    <w:semiHidden/>
    <w:unhideWhenUsed/>
    <w:rsid w:val="00203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E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F1"/>
  </w:style>
  <w:style w:type="paragraph" w:customStyle="1" w:styleId="3UQBELBodyText">
    <w:name w:val="3_UQBEL_Body_Text"/>
    <w:basedOn w:val="Normal"/>
    <w:qFormat/>
    <w:rsid w:val="005839D0"/>
    <w:pPr>
      <w:widowControl w:val="0"/>
      <w:autoSpaceDE w:val="0"/>
      <w:autoSpaceDN w:val="0"/>
      <w:adjustRightInd w:val="0"/>
      <w:spacing w:after="120" w:line="288" w:lineRule="auto"/>
      <w:ind w:right="-2160"/>
    </w:pPr>
    <w:rPr>
      <w:rFonts w:ascii="Helvetica" w:hAnsi="Helvetica" w:cs="Minion Pro"/>
      <w:color w:val="auto"/>
      <w:sz w:val="16"/>
      <w:szCs w:val="24"/>
    </w:rPr>
  </w:style>
  <w:style w:type="numbering" w:customStyle="1" w:styleId="GoldBullet">
    <w:name w:val="Gold Bullet"/>
    <w:rsid w:val="005839D0"/>
    <w:pPr>
      <w:numPr>
        <w:numId w:val="1"/>
      </w:numPr>
    </w:pPr>
  </w:style>
  <w:style w:type="paragraph" w:customStyle="1" w:styleId="2UQBELSubHeading">
    <w:name w:val="2_UQBEL_SubHeading"/>
    <w:basedOn w:val="Normal"/>
    <w:qFormat/>
    <w:rsid w:val="005839D0"/>
    <w:pPr>
      <w:spacing w:before="240" w:after="120"/>
    </w:pPr>
    <w:rPr>
      <w:rFonts w:ascii="Helvetica" w:hAnsi="Helvetica"/>
      <w:b/>
      <w:sz w:val="20"/>
      <w:szCs w:val="16"/>
    </w:rPr>
  </w:style>
  <w:style w:type="paragraph" w:customStyle="1" w:styleId="4UQBELBulletPoint">
    <w:name w:val="4_UQBEL_Bullet_Point"/>
    <w:basedOn w:val="ListParagraph"/>
    <w:qFormat/>
    <w:rsid w:val="005839D0"/>
    <w:pPr>
      <w:numPr>
        <w:numId w:val="2"/>
      </w:numPr>
      <w:tabs>
        <w:tab w:val="num" w:pos="360"/>
      </w:tabs>
      <w:spacing w:after="120"/>
      <w:ind w:left="714" w:hanging="357"/>
      <w:contextualSpacing w:val="0"/>
    </w:pPr>
    <w:rPr>
      <w:rFonts w:ascii="Helvetica" w:hAnsi="Helvetica" w:cs="Minion Pro"/>
      <w:color w:val="auto"/>
      <w:sz w:val="16"/>
      <w:szCs w:val="24"/>
    </w:rPr>
  </w:style>
  <w:style w:type="paragraph" w:customStyle="1" w:styleId="5UQBELHyperlink">
    <w:name w:val="5_UQBEL_Hyperlink"/>
    <w:basedOn w:val="3UQBELBodyText"/>
    <w:qFormat/>
    <w:rsid w:val="005839D0"/>
    <w:rPr>
      <w:i/>
      <w:color w:val="AF913D" w:themeColor="text2"/>
    </w:rPr>
  </w:style>
  <w:style w:type="paragraph" w:styleId="ListParagraph">
    <w:name w:val="List Paragraph"/>
    <w:basedOn w:val="Normal"/>
    <w:uiPriority w:val="34"/>
    <w:qFormat/>
    <w:rsid w:val="0058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BA4"/>
    <w:rPr>
      <w:color w:val="818386" w:themeColor="hyperlink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BA4"/>
    <w:tblPr>
      <w:tblStyleRowBandSize w:val="1"/>
      <w:tblStyleColBandSize w:val="1"/>
      <w:tblBorders>
        <w:top w:val="single" w:sz="4" w:space="0" w:color="E0D5BA" w:themeColor="accent3" w:themeTint="66"/>
        <w:left w:val="single" w:sz="4" w:space="0" w:color="E0D5BA" w:themeColor="accent3" w:themeTint="66"/>
        <w:bottom w:val="single" w:sz="4" w:space="0" w:color="E0D5BA" w:themeColor="accent3" w:themeTint="66"/>
        <w:right w:val="single" w:sz="4" w:space="0" w:color="E0D5BA" w:themeColor="accent3" w:themeTint="66"/>
        <w:insideH w:val="single" w:sz="4" w:space="0" w:color="E0D5BA" w:themeColor="accent3" w:themeTint="66"/>
        <w:insideV w:val="single" w:sz="4" w:space="0" w:color="E0D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C1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C1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3700C"/>
    <w:rPr>
      <w:rFonts w:asciiTheme="minorHAnsi" w:hAnsiTheme="minorHAnsi" w:cstheme="minorBidi"/>
      <w:color w:val="auto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25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F33D8"/>
    <w:rPr>
      <w:rFonts w:ascii="Arial" w:eastAsia="Times New Roman" w:hAnsi="Arial" w:cs="Arial"/>
      <w:b/>
      <w:bCs/>
      <w:color w:val="aut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bel.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research@bel.uq.edu.au" TargetMode="External"/><Relationship Id="rId1" Type="http://schemas.openxmlformats.org/officeDocument/2006/relationships/hyperlink" Target="mailto:research@bel.uq.edu.au" TargetMode="External"/></Relationships>
</file>

<file path=word/theme/theme1.xml><?xml version="1.0" encoding="utf-8"?>
<a:theme xmlns:a="http://schemas.openxmlformats.org/drawingml/2006/main" name="UQBEL">
  <a:themeElements>
    <a:clrScheme name="UQBEL 2">
      <a:dk1>
        <a:sysClr val="windowText" lastClr="000000"/>
      </a:dk1>
      <a:lt1>
        <a:sysClr val="window" lastClr="FFFFFF"/>
      </a:lt1>
      <a:dk2>
        <a:srgbClr val="AF913D"/>
      </a:dk2>
      <a:lt2>
        <a:srgbClr val="FFFFFF"/>
      </a:lt2>
      <a:accent1>
        <a:srgbClr val="000000"/>
      </a:accent1>
      <a:accent2>
        <a:srgbClr val="FFFFFF"/>
      </a:accent2>
      <a:accent3>
        <a:srgbClr val="B39855"/>
      </a:accent3>
      <a:accent4>
        <a:srgbClr val="C9B480"/>
      </a:accent4>
      <a:accent5>
        <a:srgbClr val="E2D7B8"/>
      </a:accent5>
      <a:accent6>
        <a:srgbClr val="505153"/>
      </a:accent6>
      <a:hlink>
        <a:srgbClr val="818386"/>
      </a:hlink>
      <a:folHlink>
        <a:srgbClr val="BBBCB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0E993-8C25-4E3D-B824-4D10144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Yellow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Martin</dc:creator>
  <cp:lastModifiedBy>Suzy Byrnes</cp:lastModifiedBy>
  <cp:revision>2</cp:revision>
  <cp:lastPrinted>2014-10-13T22:51:00Z</cp:lastPrinted>
  <dcterms:created xsi:type="dcterms:W3CDTF">2018-08-16T02:27:00Z</dcterms:created>
  <dcterms:modified xsi:type="dcterms:W3CDTF">2018-08-16T02:27:00Z</dcterms:modified>
</cp:coreProperties>
</file>