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C6AB" w14:textId="77777777" w:rsidR="00D90794" w:rsidRDefault="00D90794" w:rsidP="006B7298">
      <w:pPr>
        <w:spacing w:after="0" w:line="240" w:lineRule="auto"/>
        <w:rPr>
          <w:rFonts w:ascii="Times New Roman" w:hAnsi="Times New Roman" w:cs="Times New Roman"/>
          <w:sz w:val="20"/>
          <w:szCs w:val="20"/>
        </w:rPr>
      </w:pPr>
    </w:p>
    <w:p w14:paraId="763A336F" w14:textId="77777777" w:rsidR="00595AAD" w:rsidRPr="000334C9" w:rsidRDefault="00595AAD" w:rsidP="006B7298">
      <w:pPr>
        <w:spacing w:after="0" w:line="240" w:lineRule="auto"/>
        <w:rPr>
          <w:rFonts w:cs="Times New Roman"/>
          <w:b/>
          <w:sz w:val="20"/>
          <w:szCs w:val="20"/>
        </w:rPr>
      </w:pPr>
      <w:r w:rsidRPr="000334C9">
        <w:rPr>
          <w:rFonts w:cs="Times New Roman"/>
          <w:i/>
          <w:sz w:val="20"/>
          <w:szCs w:val="20"/>
        </w:rPr>
        <w:t xml:space="preserve">Arts / </w:t>
      </w:r>
      <w:r w:rsidR="009C5C59">
        <w:rPr>
          <w:rFonts w:cs="Times New Roman"/>
          <w:i/>
          <w:sz w:val="20"/>
          <w:szCs w:val="20"/>
        </w:rPr>
        <w:t xml:space="preserve">Computer Science / Humanities / </w:t>
      </w:r>
      <w:r w:rsidRPr="000334C9">
        <w:rPr>
          <w:rFonts w:cs="Times New Roman"/>
          <w:i/>
          <w:sz w:val="20"/>
          <w:szCs w:val="20"/>
        </w:rPr>
        <w:t>Journalism / Science</w:t>
      </w:r>
      <w:r w:rsidRPr="000334C9">
        <w:rPr>
          <w:rFonts w:cs="Times New Roman"/>
          <w:b/>
          <w:sz w:val="20"/>
          <w:szCs w:val="20"/>
        </w:rPr>
        <w:t xml:space="preserve"> </w:t>
      </w:r>
    </w:p>
    <w:p w14:paraId="31D414B3" w14:textId="77777777" w:rsidR="00B078E0" w:rsidRPr="000334C9" w:rsidRDefault="00B078E0" w:rsidP="006B7298">
      <w:pPr>
        <w:spacing w:after="0" w:line="240" w:lineRule="auto"/>
        <w:rPr>
          <w:rFonts w:cs="Times New Roman"/>
          <w:sz w:val="20"/>
          <w:szCs w:val="20"/>
        </w:rPr>
      </w:pPr>
    </w:p>
    <w:p w14:paraId="302AD5BE" w14:textId="77777777" w:rsidR="00CC20EF" w:rsidRPr="000334C9" w:rsidRDefault="00CC20EF" w:rsidP="006B7298">
      <w:pPr>
        <w:spacing w:after="0" w:line="240" w:lineRule="auto"/>
        <w:rPr>
          <w:rFonts w:cs="Times New Roman"/>
          <w:sz w:val="20"/>
          <w:szCs w:val="20"/>
        </w:rPr>
      </w:pPr>
    </w:p>
    <w:tbl>
      <w:tblPr>
        <w:tblStyle w:val="TableGrid"/>
        <w:tblW w:w="5416" w:type="dxa"/>
        <w:tblInd w:w="108" w:type="dxa"/>
        <w:tblLook w:val="04A0" w:firstRow="1" w:lastRow="0" w:firstColumn="1" w:lastColumn="0" w:noHBand="0" w:noVBand="1"/>
      </w:tblPr>
      <w:tblGrid>
        <w:gridCol w:w="1276"/>
        <w:gridCol w:w="4140"/>
      </w:tblGrid>
      <w:tr w:rsidR="00CC20EF" w:rsidRPr="000334C9" w14:paraId="1841F69D" w14:textId="77777777" w:rsidTr="00116F77">
        <w:trPr>
          <w:trHeight w:val="345"/>
        </w:trPr>
        <w:tc>
          <w:tcPr>
            <w:tcW w:w="1276" w:type="dxa"/>
          </w:tcPr>
          <w:p w14:paraId="7656B522" w14:textId="77777777" w:rsidR="00CC20EF" w:rsidRPr="000334C9" w:rsidRDefault="00CC20EF" w:rsidP="00CC20EF">
            <w:pPr>
              <w:rPr>
                <w:rFonts w:cs="Times New Roman"/>
                <w:b/>
                <w:sz w:val="20"/>
                <w:szCs w:val="20"/>
              </w:rPr>
            </w:pPr>
            <w:r w:rsidRPr="000334C9">
              <w:rPr>
                <w:rFonts w:cs="Times New Roman"/>
                <w:b/>
                <w:sz w:val="20"/>
                <w:szCs w:val="20"/>
              </w:rPr>
              <w:t>Name</w:t>
            </w:r>
          </w:p>
        </w:tc>
        <w:tc>
          <w:tcPr>
            <w:tcW w:w="4140" w:type="dxa"/>
          </w:tcPr>
          <w:p w14:paraId="776FD4C1" w14:textId="77777777" w:rsidR="00CC20EF" w:rsidRPr="000334C9" w:rsidRDefault="00CC20EF" w:rsidP="006B7298">
            <w:pPr>
              <w:rPr>
                <w:rFonts w:cs="Times New Roman"/>
                <w:b/>
                <w:sz w:val="20"/>
                <w:szCs w:val="20"/>
              </w:rPr>
            </w:pPr>
            <w:permStart w:id="1738491617" w:edGrp="everyone"/>
            <w:permEnd w:id="1738491617"/>
          </w:p>
        </w:tc>
      </w:tr>
      <w:tr w:rsidR="00CC20EF" w:rsidRPr="000334C9" w14:paraId="3549F01B" w14:textId="77777777" w:rsidTr="00116F77">
        <w:trPr>
          <w:trHeight w:val="345"/>
        </w:trPr>
        <w:tc>
          <w:tcPr>
            <w:tcW w:w="1276" w:type="dxa"/>
          </w:tcPr>
          <w:p w14:paraId="359E9A4F" w14:textId="77777777" w:rsidR="00CC20EF" w:rsidRPr="000334C9" w:rsidRDefault="00CC20EF" w:rsidP="006B7298">
            <w:pPr>
              <w:rPr>
                <w:rFonts w:cs="Times New Roman"/>
                <w:b/>
                <w:sz w:val="20"/>
                <w:szCs w:val="20"/>
              </w:rPr>
            </w:pPr>
            <w:r w:rsidRPr="000334C9">
              <w:rPr>
                <w:rFonts w:cs="Times New Roman"/>
                <w:b/>
                <w:sz w:val="20"/>
                <w:szCs w:val="20"/>
              </w:rPr>
              <w:t>Student ID</w:t>
            </w:r>
          </w:p>
        </w:tc>
        <w:tc>
          <w:tcPr>
            <w:tcW w:w="4140" w:type="dxa"/>
          </w:tcPr>
          <w:p w14:paraId="2092A829" w14:textId="77777777" w:rsidR="00CC20EF" w:rsidRPr="000334C9" w:rsidRDefault="00CC20EF" w:rsidP="006B7298">
            <w:pPr>
              <w:rPr>
                <w:rFonts w:cs="Times New Roman"/>
                <w:b/>
                <w:sz w:val="20"/>
                <w:szCs w:val="20"/>
              </w:rPr>
            </w:pPr>
            <w:permStart w:id="895161235" w:edGrp="everyone"/>
            <w:permEnd w:id="895161235"/>
          </w:p>
        </w:tc>
      </w:tr>
    </w:tbl>
    <w:p w14:paraId="708D1306" w14:textId="77777777" w:rsidR="002D51B3" w:rsidRDefault="002D51B3" w:rsidP="00281FBF">
      <w:pPr>
        <w:spacing w:after="0" w:line="240" w:lineRule="auto"/>
        <w:rPr>
          <w:rFonts w:cs="Times New Roman"/>
          <w:sz w:val="20"/>
          <w:szCs w:val="20"/>
        </w:rPr>
      </w:pPr>
    </w:p>
    <w:tbl>
      <w:tblPr>
        <w:tblStyle w:val="TableGrid"/>
        <w:tblW w:w="5391" w:type="dxa"/>
        <w:tblInd w:w="108" w:type="dxa"/>
        <w:tblLayout w:type="fixed"/>
        <w:tblLook w:val="04A0" w:firstRow="1" w:lastRow="0" w:firstColumn="1" w:lastColumn="0" w:noHBand="0" w:noVBand="1"/>
      </w:tblPr>
      <w:tblGrid>
        <w:gridCol w:w="672"/>
        <w:gridCol w:w="294"/>
        <w:gridCol w:w="1344"/>
        <w:gridCol w:w="3081"/>
      </w:tblGrid>
      <w:tr w:rsidR="00ED5239" w:rsidRPr="00D943EB" w14:paraId="65449D11" w14:textId="77777777" w:rsidTr="00116F77">
        <w:tc>
          <w:tcPr>
            <w:tcW w:w="6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F1FB780" w14:textId="77777777" w:rsidR="00ED5239" w:rsidRPr="00CD3381" w:rsidRDefault="00ED5239" w:rsidP="00C2363B">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ECFA01D" w14:textId="77777777" w:rsidR="00ED5239" w:rsidRPr="00D943EB" w:rsidRDefault="00ED5239" w:rsidP="00C2363B">
            <w:pPr>
              <w:rPr>
                <w:rFonts w:cs="Times New Roman"/>
                <w:b/>
                <w:sz w:val="20"/>
                <w:szCs w:val="20"/>
              </w:rPr>
            </w:pPr>
            <w:r w:rsidRPr="00D943EB">
              <w:rPr>
                <w:rFonts w:cs="Times New Roman"/>
                <w:b/>
                <w:sz w:val="20"/>
                <w:szCs w:val="20"/>
              </w:rPr>
              <w:t>#</w:t>
            </w:r>
          </w:p>
        </w:tc>
        <w:tc>
          <w:tcPr>
            <w:tcW w:w="442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E3E40B0" w14:textId="3954B933" w:rsidR="00ED5239" w:rsidRPr="00D943EB" w:rsidRDefault="00ED5239" w:rsidP="00C2363B">
            <w:pPr>
              <w:rPr>
                <w:rFonts w:cs="Times New Roman"/>
                <w:sz w:val="20"/>
                <w:szCs w:val="20"/>
              </w:rPr>
            </w:pPr>
            <w:r w:rsidRPr="00D943EB">
              <w:rPr>
                <w:rFonts w:cs="Times New Roman"/>
                <w:b/>
                <w:sz w:val="20"/>
                <w:szCs w:val="20"/>
              </w:rPr>
              <w:t>#</w:t>
            </w:r>
            <w:r>
              <w:rPr>
                <w:rFonts w:cs="Times New Roman"/>
                <w:b/>
                <w:sz w:val="20"/>
                <w:szCs w:val="20"/>
              </w:rPr>
              <w:t>36 units</w:t>
            </w:r>
            <w:r w:rsidRPr="00D943EB">
              <w:rPr>
                <w:rFonts w:cs="Times New Roman"/>
                <w:b/>
                <w:sz w:val="20"/>
                <w:szCs w:val="20"/>
              </w:rPr>
              <w:t xml:space="preserve"> f</w:t>
            </w:r>
            <w:r>
              <w:rPr>
                <w:rFonts w:cs="Times New Roman"/>
                <w:b/>
                <w:sz w:val="20"/>
                <w:szCs w:val="20"/>
              </w:rPr>
              <w:t>or</w:t>
            </w:r>
            <w:r w:rsidRPr="00D943EB">
              <w:rPr>
                <w:rFonts w:cs="Times New Roman"/>
                <w:b/>
                <w:sz w:val="20"/>
                <w:szCs w:val="20"/>
              </w:rPr>
              <w:t xml:space="preserve"> </w:t>
            </w:r>
            <w:r>
              <w:rPr>
                <w:rFonts w:cs="Times New Roman"/>
                <w:b/>
                <w:sz w:val="20"/>
                <w:szCs w:val="20"/>
              </w:rPr>
              <w:t xml:space="preserve">LLB(Hons) </w:t>
            </w:r>
            <w:r w:rsidR="00642270">
              <w:rPr>
                <w:rFonts w:cs="Times New Roman"/>
                <w:b/>
                <w:sz w:val="20"/>
                <w:szCs w:val="20"/>
              </w:rPr>
              <w:t>Core Courses</w:t>
            </w:r>
          </w:p>
        </w:tc>
      </w:tr>
      <w:tr w:rsidR="00ED5239" w:rsidRPr="00D943EB" w14:paraId="74D79DE7" w14:textId="77777777" w:rsidTr="00116F77">
        <w:trPr>
          <w:trHeight w:val="284"/>
        </w:trPr>
        <w:tc>
          <w:tcPr>
            <w:tcW w:w="672" w:type="dxa"/>
            <w:tcBorders>
              <w:top w:val="single" w:sz="24" w:space="0" w:color="000000" w:themeColor="text1"/>
            </w:tcBorders>
          </w:tcPr>
          <w:p w14:paraId="144A7C35" w14:textId="77777777" w:rsidR="00ED5239" w:rsidRPr="00D943EB" w:rsidRDefault="00ED5239" w:rsidP="00C2363B">
            <w:pPr>
              <w:rPr>
                <w:rFonts w:cs="Times New Roman"/>
                <w:sz w:val="20"/>
                <w:szCs w:val="20"/>
              </w:rPr>
            </w:pPr>
            <w:permStart w:id="331230694" w:edGrp="everyone" w:colFirst="0" w:colLast="0"/>
          </w:p>
        </w:tc>
        <w:tc>
          <w:tcPr>
            <w:tcW w:w="294" w:type="dxa"/>
            <w:tcBorders>
              <w:top w:val="single" w:sz="24" w:space="0" w:color="000000" w:themeColor="text1"/>
            </w:tcBorders>
          </w:tcPr>
          <w:p w14:paraId="088BA75E" w14:textId="77777777" w:rsidR="00ED5239" w:rsidRPr="00D943EB" w:rsidRDefault="00ED5239" w:rsidP="00C2363B">
            <w:pPr>
              <w:rPr>
                <w:rFonts w:cs="Times New Roman"/>
                <w:sz w:val="20"/>
                <w:szCs w:val="20"/>
              </w:rPr>
            </w:pPr>
            <w:r w:rsidRPr="00D943EB">
              <w:rPr>
                <w:rFonts w:cs="Times New Roman"/>
                <w:sz w:val="20"/>
                <w:szCs w:val="20"/>
              </w:rPr>
              <w:t>2</w:t>
            </w:r>
          </w:p>
        </w:tc>
        <w:tc>
          <w:tcPr>
            <w:tcW w:w="1344" w:type="dxa"/>
            <w:tcBorders>
              <w:top w:val="single" w:sz="24" w:space="0" w:color="000000" w:themeColor="text1"/>
            </w:tcBorders>
          </w:tcPr>
          <w:p w14:paraId="70A077C5" w14:textId="77777777" w:rsidR="00ED5239" w:rsidRPr="00D943EB" w:rsidRDefault="00ED5239" w:rsidP="00C2363B">
            <w:pPr>
              <w:rPr>
                <w:rFonts w:cs="Times New Roman"/>
                <w:sz w:val="20"/>
                <w:szCs w:val="20"/>
              </w:rPr>
            </w:pPr>
            <w:r>
              <w:rPr>
                <w:rFonts w:cs="Times New Roman"/>
                <w:sz w:val="20"/>
                <w:szCs w:val="20"/>
              </w:rPr>
              <w:t>LAWS1700</w:t>
            </w:r>
          </w:p>
        </w:tc>
        <w:tc>
          <w:tcPr>
            <w:tcW w:w="3081" w:type="dxa"/>
            <w:tcBorders>
              <w:top w:val="single" w:sz="24" w:space="0" w:color="000000" w:themeColor="text1"/>
            </w:tcBorders>
          </w:tcPr>
          <w:p w14:paraId="571FAA5D" w14:textId="77777777" w:rsidR="00ED5239" w:rsidRPr="00D943EB" w:rsidRDefault="00ED5239" w:rsidP="00C2363B">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ED5239" w:rsidRPr="00D943EB" w14:paraId="62421DB4" w14:textId="77777777" w:rsidTr="00116F77">
        <w:tc>
          <w:tcPr>
            <w:tcW w:w="672" w:type="dxa"/>
          </w:tcPr>
          <w:p w14:paraId="0ED1AB3F" w14:textId="77777777" w:rsidR="00ED5239" w:rsidRPr="00D943EB" w:rsidRDefault="00ED5239" w:rsidP="00C2363B">
            <w:pPr>
              <w:rPr>
                <w:rFonts w:cs="Times New Roman"/>
                <w:sz w:val="20"/>
                <w:szCs w:val="20"/>
              </w:rPr>
            </w:pPr>
            <w:permStart w:id="1431833785" w:edGrp="everyone" w:colFirst="0" w:colLast="0"/>
            <w:permEnd w:id="331230694"/>
          </w:p>
        </w:tc>
        <w:tc>
          <w:tcPr>
            <w:tcW w:w="294" w:type="dxa"/>
          </w:tcPr>
          <w:p w14:paraId="1CA33AF9" w14:textId="77777777" w:rsidR="00ED5239" w:rsidRPr="00D943EB" w:rsidRDefault="00ED5239" w:rsidP="00C2363B">
            <w:pPr>
              <w:rPr>
                <w:rFonts w:cs="Times New Roman"/>
                <w:sz w:val="20"/>
                <w:szCs w:val="20"/>
              </w:rPr>
            </w:pPr>
            <w:r w:rsidRPr="00D943EB">
              <w:rPr>
                <w:rFonts w:cs="Times New Roman"/>
                <w:sz w:val="20"/>
                <w:szCs w:val="20"/>
              </w:rPr>
              <w:t>2</w:t>
            </w:r>
          </w:p>
        </w:tc>
        <w:tc>
          <w:tcPr>
            <w:tcW w:w="1344" w:type="dxa"/>
          </w:tcPr>
          <w:p w14:paraId="3D1A26F1" w14:textId="77777777" w:rsidR="00ED5239" w:rsidRPr="00D943EB" w:rsidRDefault="00ED5239" w:rsidP="00C2363B">
            <w:pPr>
              <w:rPr>
                <w:rFonts w:cs="Times New Roman"/>
                <w:sz w:val="20"/>
                <w:szCs w:val="20"/>
              </w:rPr>
            </w:pPr>
            <w:r>
              <w:rPr>
                <w:rFonts w:cs="Times New Roman"/>
                <w:sz w:val="20"/>
                <w:szCs w:val="20"/>
              </w:rPr>
              <w:t>LAWS1701</w:t>
            </w:r>
          </w:p>
        </w:tc>
        <w:tc>
          <w:tcPr>
            <w:tcW w:w="3081" w:type="dxa"/>
          </w:tcPr>
          <w:p w14:paraId="2F54C624" w14:textId="77777777" w:rsidR="00ED5239" w:rsidRPr="00D943EB" w:rsidRDefault="00ED5239" w:rsidP="00C2363B">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ED5239" w:rsidRPr="00D943EB" w14:paraId="3741F06D" w14:textId="77777777" w:rsidTr="00116F77">
        <w:tc>
          <w:tcPr>
            <w:tcW w:w="672" w:type="dxa"/>
          </w:tcPr>
          <w:p w14:paraId="1D7A7F4C" w14:textId="77777777" w:rsidR="00ED5239" w:rsidRPr="00D943EB" w:rsidRDefault="00ED5239" w:rsidP="00C2363B">
            <w:pPr>
              <w:rPr>
                <w:rFonts w:cs="Times New Roman"/>
                <w:sz w:val="20"/>
                <w:szCs w:val="20"/>
              </w:rPr>
            </w:pPr>
            <w:permStart w:id="1480416467" w:edGrp="everyone" w:colFirst="0" w:colLast="0"/>
            <w:permEnd w:id="1431833785"/>
          </w:p>
        </w:tc>
        <w:tc>
          <w:tcPr>
            <w:tcW w:w="294" w:type="dxa"/>
          </w:tcPr>
          <w:p w14:paraId="7F725894" w14:textId="77777777" w:rsidR="00ED5239" w:rsidRPr="00D943EB" w:rsidRDefault="00ED5239" w:rsidP="00C2363B">
            <w:pPr>
              <w:rPr>
                <w:rFonts w:cs="Times New Roman"/>
                <w:sz w:val="20"/>
                <w:szCs w:val="20"/>
              </w:rPr>
            </w:pPr>
            <w:r w:rsidRPr="00D943EB">
              <w:rPr>
                <w:rFonts w:cs="Times New Roman"/>
                <w:sz w:val="20"/>
                <w:szCs w:val="20"/>
              </w:rPr>
              <w:t>2</w:t>
            </w:r>
          </w:p>
        </w:tc>
        <w:tc>
          <w:tcPr>
            <w:tcW w:w="1344" w:type="dxa"/>
          </w:tcPr>
          <w:p w14:paraId="60BD1B07" w14:textId="77777777" w:rsidR="00ED5239" w:rsidRPr="00D943EB" w:rsidRDefault="00ED5239" w:rsidP="00C2363B">
            <w:pPr>
              <w:rPr>
                <w:rFonts w:cs="Times New Roman"/>
                <w:sz w:val="20"/>
                <w:szCs w:val="20"/>
              </w:rPr>
            </w:pPr>
            <w:r>
              <w:rPr>
                <w:rFonts w:cs="Times New Roman"/>
                <w:sz w:val="20"/>
                <w:szCs w:val="20"/>
              </w:rPr>
              <w:t>LAWS1702</w:t>
            </w:r>
          </w:p>
        </w:tc>
        <w:tc>
          <w:tcPr>
            <w:tcW w:w="3081" w:type="dxa"/>
          </w:tcPr>
          <w:p w14:paraId="51C2BFB9" w14:textId="77777777" w:rsidR="00ED5239" w:rsidRPr="00D943EB" w:rsidRDefault="00ED5239" w:rsidP="00C2363B">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ED5239" w:rsidRPr="00D943EB" w14:paraId="64DFA7C8" w14:textId="77777777" w:rsidTr="00116F77">
        <w:trPr>
          <w:trHeight w:val="284"/>
        </w:trPr>
        <w:tc>
          <w:tcPr>
            <w:tcW w:w="672" w:type="dxa"/>
          </w:tcPr>
          <w:p w14:paraId="77B165BA" w14:textId="77777777" w:rsidR="00ED5239" w:rsidRPr="00D943EB" w:rsidRDefault="00ED5239" w:rsidP="00C2363B">
            <w:pPr>
              <w:rPr>
                <w:rFonts w:cs="Times New Roman"/>
                <w:sz w:val="20"/>
                <w:szCs w:val="20"/>
              </w:rPr>
            </w:pPr>
            <w:permStart w:id="1341806826" w:edGrp="everyone" w:colFirst="0" w:colLast="0"/>
            <w:permEnd w:id="1480416467"/>
          </w:p>
        </w:tc>
        <w:tc>
          <w:tcPr>
            <w:tcW w:w="294" w:type="dxa"/>
          </w:tcPr>
          <w:p w14:paraId="6B98927E" w14:textId="77777777" w:rsidR="00ED5239" w:rsidRPr="00D943EB" w:rsidRDefault="00ED5239" w:rsidP="00C2363B">
            <w:pPr>
              <w:rPr>
                <w:rFonts w:cs="Times New Roman"/>
                <w:sz w:val="20"/>
                <w:szCs w:val="20"/>
              </w:rPr>
            </w:pPr>
            <w:r w:rsidRPr="00D943EB">
              <w:rPr>
                <w:rFonts w:cs="Times New Roman"/>
                <w:sz w:val="20"/>
                <w:szCs w:val="20"/>
              </w:rPr>
              <w:t>2</w:t>
            </w:r>
          </w:p>
        </w:tc>
        <w:tc>
          <w:tcPr>
            <w:tcW w:w="1344" w:type="dxa"/>
          </w:tcPr>
          <w:p w14:paraId="5738EAC7" w14:textId="77777777" w:rsidR="00ED5239" w:rsidRPr="00D943EB" w:rsidRDefault="00ED5239" w:rsidP="00C2363B">
            <w:pPr>
              <w:rPr>
                <w:rFonts w:cs="Times New Roman"/>
                <w:sz w:val="20"/>
                <w:szCs w:val="20"/>
              </w:rPr>
            </w:pPr>
            <w:r>
              <w:rPr>
                <w:rFonts w:cs="Times New Roman"/>
                <w:sz w:val="20"/>
                <w:szCs w:val="20"/>
              </w:rPr>
              <w:t>LAWS1703</w:t>
            </w:r>
          </w:p>
        </w:tc>
        <w:tc>
          <w:tcPr>
            <w:tcW w:w="3081" w:type="dxa"/>
          </w:tcPr>
          <w:p w14:paraId="3D93A9A3" w14:textId="77777777" w:rsidR="00ED5239" w:rsidRPr="00D943EB" w:rsidRDefault="00ED5239" w:rsidP="00C2363B">
            <w:pPr>
              <w:rPr>
                <w:rFonts w:cs="Times New Roman"/>
                <w:sz w:val="20"/>
                <w:szCs w:val="20"/>
              </w:rPr>
            </w:pPr>
            <w:r w:rsidRPr="00D943EB">
              <w:rPr>
                <w:rFonts w:cs="Times New Roman"/>
                <w:sz w:val="20"/>
                <w:szCs w:val="20"/>
              </w:rPr>
              <w:t xml:space="preserve">Principles of Public Law </w:t>
            </w:r>
          </w:p>
        </w:tc>
      </w:tr>
      <w:tr w:rsidR="00ED5239" w:rsidRPr="00D943EB" w14:paraId="6387A04C" w14:textId="77777777" w:rsidTr="00116F77">
        <w:trPr>
          <w:trHeight w:val="284"/>
        </w:trPr>
        <w:tc>
          <w:tcPr>
            <w:tcW w:w="672" w:type="dxa"/>
          </w:tcPr>
          <w:p w14:paraId="73348E20" w14:textId="77777777" w:rsidR="00ED5239" w:rsidRPr="00D943EB" w:rsidRDefault="00ED5239" w:rsidP="00C2363B">
            <w:pPr>
              <w:rPr>
                <w:rFonts w:cs="Times New Roman"/>
                <w:sz w:val="20"/>
                <w:szCs w:val="20"/>
              </w:rPr>
            </w:pPr>
            <w:permStart w:id="24183597" w:edGrp="everyone" w:colFirst="0" w:colLast="0"/>
            <w:permEnd w:id="1341806826"/>
          </w:p>
        </w:tc>
        <w:tc>
          <w:tcPr>
            <w:tcW w:w="294" w:type="dxa"/>
          </w:tcPr>
          <w:p w14:paraId="423D6619" w14:textId="77777777" w:rsidR="00ED5239" w:rsidRPr="00D943EB" w:rsidRDefault="00ED5239" w:rsidP="00C2363B">
            <w:pPr>
              <w:rPr>
                <w:rFonts w:cs="Times New Roman"/>
                <w:sz w:val="20"/>
                <w:szCs w:val="20"/>
              </w:rPr>
            </w:pPr>
            <w:r w:rsidRPr="00D943EB">
              <w:rPr>
                <w:rFonts w:cs="Times New Roman"/>
                <w:sz w:val="20"/>
                <w:szCs w:val="20"/>
              </w:rPr>
              <w:t>2</w:t>
            </w:r>
          </w:p>
        </w:tc>
        <w:tc>
          <w:tcPr>
            <w:tcW w:w="1344" w:type="dxa"/>
          </w:tcPr>
          <w:p w14:paraId="4882AC51" w14:textId="77777777" w:rsidR="00ED5239" w:rsidRPr="00D943EB" w:rsidRDefault="00ED5239" w:rsidP="00C2363B">
            <w:pPr>
              <w:rPr>
                <w:rFonts w:cs="Times New Roman"/>
                <w:sz w:val="20"/>
                <w:szCs w:val="20"/>
              </w:rPr>
            </w:pPr>
            <w:r>
              <w:rPr>
                <w:rFonts w:cs="Times New Roman"/>
                <w:sz w:val="20"/>
                <w:szCs w:val="20"/>
              </w:rPr>
              <w:t>LAWS2702</w:t>
            </w:r>
          </w:p>
        </w:tc>
        <w:tc>
          <w:tcPr>
            <w:tcW w:w="3081" w:type="dxa"/>
          </w:tcPr>
          <w:p w14:paraId="58197418" w14:textId="77777777" w:rsidR="00ED5239" w:rsidRPr="00D943EB" w:rsidRDefault="00ED5239" w:rsidP="00C2363B">
            <w:pPr>
              <w:rPr>
                <w:rFonts w:cs="Times New Roman"/>
                <w:sz w:val="20"/>
                <w:szCs w:val="20"/>
              </w:rPr>
            </w:pPr>
            <w:r w:rsidRPr="00D943EB">
              <w:rPr>
                <w:rFonts w:cs="Times New Roman"/>
                <w:sz w:val="20"/>
                <w:szCs w:val="20"/>
              </w:rPr>
              <w:t xml:space="preserve">Law of </w:t>
            </w:r>
            <w:r>
              <w:rPr>
                <w:rFonts w:cs="Times New Roman"/>
                <w:sz w:val="20"/>
                <w:szCs w:val="20"/>
              </w:rPr>
              <w:t>Torts I</w:t>
            </w:r>
          </w:p>
        </w:tc>
      </w:tr>
      <w:tr w:rsidR="00ED5239" w:rsidRPr="00D943EB" w14:paraId="7C93553A" w14:textId="77777777" w:rsidTr="00116F77">
        <w:trPr>
          <w:trHeight w:val="284"/>
        </w:trPr>
        <w:tc>
          <w:tcPr>
            <w:tcW w:w="672" w:type="dxa"/>
          </w:tcPr>
          <w:p w14:paraId="651D6CCF" w14:textId="77777777" w:rsidR="00ED5239" w:rsidRPr="00D943EB" w:rsidRDefault="00ED5239" w:rsidP="00C2363B">
            <w:pPr>
              <w:rPr>
                <w:rFonts w:cs="Times New Roman"/>
                <w:sz w:val="20"/>
                <w:szCs w:val="20"/>
              </w:rPr>
            </w:pPr>
            <w:permStart w:id="156698507" w:edGrp="everyone" w:colFirst="0" w:colLast="0"/>
            <w:permEnd w:id="24183597"/>
          </w:p>
        </w:tc>
        <w:tc>
          <w:tcPr>
            <w:tcW w:w="294" w:type="dxa"/>
          </w:tcPr>
          <w:p w14:paraId="34E41BF0" w14:textId="77777777" w:rsidR="00ED5239" w:rsidRPr="00D943EB" w:rsidRDefault="00ED5239" w:rsidP="00C2363B">
            <w:pPr>
              <w:rPr>
                <w:rFonts w:cs="Times New Roman"/>
                <w:sz w:val="20"/>
                <w:szCs w:val="20"/>
              </w:rPr>
            </w:pPr>
            <w:r w:rsidRPr="00D943EB">
              <w:rPr>
                <w:rFonts w:cs="Times New Roman"/>
                <w:sz w:val="20"/>
                <w:szCs w:val="20"/>
              </w:rPr>
              <w:t>2</w:t>
            </w:r>
          </w:p>
        </w:tc>
        <w:tc>
          <w:tcPr>
            <w:tcW w:w="1344" w:type="dxa"/>
          </w:tcPr>
          <w:p w14:paraId="2E109EC1" w14:textId="77777777" w:rsidR="00ED5239" w:rsidRPr="00D943EB" w:rsidRDefault="00ED5239" w:rsidP="00C2363B">
            <w:pPr>
              <w:rPr>
                <w:rFonts w:cs="Times New Roman"/>
                <w:sz w:val="20"/>
                <w:szCs w:val="20"/>
              </w:rPr>
            </w:pPr>
            <w:r>
              <w:rPr>
                <w:rFonts w:cs="Times New Roman"/>
                <w:sz w:val="20"/>
                <w:szCs w:val="20"/>
              </w:rPr>
              <w:t>LAWS2703</w:t>
            </w:r>
          </w:p>
        </w:tc>
        <w:tc>
          <w:tcPr>
            <w:tcW w:w="3081" w:type="dxa"/>
          </w:tcPr>
          <w:p w14:paraId="4EA7206A" w14:textId="77777777" w:rsidR="00ED5239" w:rsidRPr="00D943EB" w:rsidRDefault="00ED5239" w:rsidP="00C2363B">
            <w:pPr>
              <w:rPr>
                <w:rFonts w:cs="Times New Roman"/>
                <w:sz w:val="20"/>
                <w:szCs w:val="20"/>
              </w:rPr>
            </w:pPr>
            <w:r>
              <w:rPr>
                <w:rFonts w:cs="Times New Roman"/>
                <w:sz w:val="20"/>
                <w:szCs w:val="20"/>
              </w:rPr>
              <w:t>Law of Torts II</w:t>
            </w:r>
          </w:p>
        </w:tc>
      </w:tr>
      <w:tr w:rsidR="00ED5239" w:rsidRPr="00D943EB" w14:paraId="6C714B90" w14:textId="77777777" w:rsidTr="00116F77">
        <w:trPr>
          <w:trHeight w:val="284"/>
        </w:trPr>
        <w:tc>
          <w:tcPr>
            <w:tcW w:w="672" w:type="dxa"/>
          </w:tcPr>
          <w:p w14:paraId="3B39804A" w14:textId="77777777" w:rsidR="00ED5239" w:rsidRPr="00D943EB" w:rsidRDefault="00ED5239" w:rsidP="00C2363B">
            <w:pPr>
              <w:rPr>
                <w:rFonts w:cs="Times New Roman"/>
                <w:sz w:val="20"/>
                <w:szCs w:val="20"/>
              </w:rPr>
            </w:pPr>
            <w:permStart w:id="1928466642" w:edGrp="everyone" w:colFirst="0" w:colLast="0"/>
            <w:permEnd w:id="156698507"/>
          </w:p>
        </w:tc>
        <w:tc>
          <w:tcPr>
            <w:tcW w:w="294" w:type="dxa"/>
          </w:tcPr>
          <w:p w14:paraId="27FB7837" w14:textId="77777777" w:rsidR="00ED5239" w:rsidRPr="00D943EB" w:rsidRDefault="00ED5239" w:rsidP="00C2363B">
            <w:pPr>
              <w:rPr>
                <w:rFonts w:cs="Times New Roman"/>
                <w:sz w:val="20"/>
                <w:szCs w:val="20"/>
              </w:rPr>
            </w:pPr>
            <w:r w:rsidRPr="00D943EB">
              <w:rPr>
                <w:rFonts w:cs="Times New Roman"/>
                <w:sz w:val="20"/>
                <w:szCs w:val="20"/>
              </w:rPr>
              <w:t>2</w:t>
            </w:r>
          </w:p>
        </w:tc>
        <w:tc>
          <w:tcPr>
            <w:tcW w:w="1344" w:type="dxa"/>
          </w:tcPr>
          <w:p w14:paraId="753FADF2" w14:textId="77777777" w:rsidR="00ED5239" w:rsidRPr="00D943EB" w:rsidRDefault="00ED5239" w:rsidP="00C2363B">
            <w:pPr>
              <w:rPr>
                <w:rFonts w:cs="Times New Roman"/>
                <w:sz w:val="20"/>
                <w:szCs w:val="20"/>
              </w:rPr>
            </w:pPr>
            <w:r>
              <w:rPr>
                <w:rFonts w:cs="Times New Roman"/>
                <w:sz w:val="20"/>
                <w:szCs w:val="20"/>
              </w:rPr>
              <w:t>LAWS2706</w:t>
            </w:r>
          </w:p>
        </w:tc>
        <w:tc>
          <w:tcPr>
            <w:tcW w:w="3081" w:type="dxa"/>
          </w:tcPr>
          <w:p w14:paraId="27010032" w14:textId="77777777" w:rsidR="00ED5239" w:rsidRPr="00D943EB" w:rsidRDefault="00ED5239" w:rsidP="00C2363B">
            <w:pPr>
              <w:rPr>
                <w:rFonts w:cs="Times New Roman"/>
                <w:sz w:val="20"/>
                <w:szCs w:val="20"/>
              </w:rPr>
            </w:pPr>
            <w:r>
              <w:rPr>
                <w:rFonts w:cs="Times New Roman"/>
                <w:sz w:val="20"/>
                <w:szCs w:val="20"/>
              </w:rPr>
              <w:t>Foundations of Property Law</w:t>
            </w:r>
          </w:p>
        </w:tc>
      </w:tr>
      <w:tr w:rsidR="00ED5239" w:rsidRPr="00D943EB" w14:paraId="1E49C78A" w14:textId="77777777" w:rsidTr="00116F77">
        <w:trPr>
          <w:trHeight w:val="284"/>
        </w:trPr>
        <w:tc>
          <w:tcPr>
            <w:tcW w:w="672" w:type="dxa"/>
          </w:tcPr>
          <w:p w14:paraId="516CC581" w14:textId="77777777" w:rsidR="00ED5239" w:rsidRPr="00D943EB" w:rsidRDefault="00ED5239" w:rsidP="00C2363B">
            <w:pPr>
              <w:rPr>
                <w:rFonts w:cs="Times New Roman"/>
                <w:sz w:val="20"/>
                <w:szCs w:val="20"/>
              </w:rPr>
            </w:pPr>
            <w:permStart w:id="1485046282" w:edGrp="everyone" w:colFirst="0" w:colLast="0"/>
            <w:permEnd w:id="1928466642"/>
          </w:p>
        </w:tc>
        <w:tc>
          <w:tcPr>
            <w:tcW w:w="294" w:type="dxa"/>
          </w:tcPr>
          <w:p w14:paraId="54E1B8CF" w14:textId="77777777" w:rsidR="00ED5239" w:rsidRPr="00D943EB" w:rsidRDefault="00ED5239" w:rsidP="00C2363B">
            <w:pPr>
              <w:rPr>
                <w:rFonts w:cs="Times New Roman"/>
                <w:sz w:val="20"/>
                <w:szCs w:val="20"/>
              </w:rPr>
            </w:pPr>
            <w:r w:rsidRPr="00D943EB">
              <w:rPr>
                <w:rFonts w:cs="Times New Roman"/>
                <w:sz w:val="20"/>
                <w:szCs w:val="20"/>
              </w:rPr>
              <w:t>2</w:t>
            </w:r>
          </w:p>
        </w:tc>
        <w:tc>
          <w:tcPr>
            <w:tcW w:w="1344" w:type="dxa"/>
          </w:tcPr>
          <w:p w14:paraId="727BB9F5" w14:textId="77777777" w:rsidR="00ED5239" w:rsidRPr="00D943EB" w:rsidRDefault="00ED5239" w:rsidP="00C2363B">
            <w:pPr>
              <w:rPr>
                <w:rFonts w:cs="Times New Roman"/>
                <w:sz w:val="20"/>
                <w:szCs w:val="20"/>
              </w:rPr>
            </w:pPr>
            <w:r>
              <w:rPr>
                <w:rFonts w:cs="Times New Roman"/>
                <w:sz w:val="20"/>
                <w:szCs w:val="20"/>
              </w:rPr>
              <w:t>LAWS2707</w:t>
            </w:r>
          </w:p>
        </w:tc>
        <w:tc>
          <w:tcPr>
            <w:tcW w:w="3081" w:type="dxa"/>
          </w:tcPr>
          <w:p w14:paraId="0F99E744" w14:textId="77777777" w:rsidR="00ED5239" w:rsidRPr="00D943EB" w:rsidRDefault="00ED5239" w:rsidP="00C2363B">
            <w:pPr>
              <w:rPr>
                <w:rFonts w:cs="Times New Roman"/>
                <w:sz w:val="20"/>
                <w:szCs w:val="20"/>
              </w:rPr>
            </w:pPr>
            <w:r>
              <w:rPr>
                <w:rFonts w:cs="Times New Roman"/>
                <w:sz w:val="20"/>
                <w:szCs w:val="20"/>
              </w:rPr>
              <w:t>Interests in Property</w:t>
            </w:r>
          </w:p>
        </w:tc>
      </w:tr>
      <w:tr w:rsidR="00ED5239" w:rsidRPr="00D943EB" w14:paraId="425BE222" w14:textId="77777777" w:rsidTr="00116F77">
        <w:trPr>
          <w:trHeight w:val="284"/>
        </w:trPr>
        <w:tc>
          <w:tcPr>
            <w:tcW w:w="672" w:type="dxa"/>
          </w:tcPr>
          <w:p w14:paraId="0F78B694" w14:textId="77777777" w:rsidR="00ED5239" w:rsidRPr="00D943EB" w:rsidRDefault="00ED5239" w:rsidP="00C2363B">
            <w:pPr>
              <w:rPr>
                <w:rFonts w:cs="Times New Roman"/>
                <w:sz w:val="20"/>
                <w:szCs w:val="20"/>
              </w:rPr>
            </w:pPr>
            <w:permStart w:id="898240000" w:edGrp="everyone" w:colFirst="0" w:colLast="0"/>
            <w:permEnd w:id="1485046282"/>
          </w:p>
        </w:tc>
        <w:tc>
          <w:tcPr>
            <w:tcW w:w="294" w:type="dxa"/>
          </w:tcPr>
          <w:p w14:paraId="2500FD25" w14:textId="77777777" w:rsidR="00ED5239" w:rsidRPr="00D943EB" w:rsidRDefault="00ED5239" w:rsidP="00C2363B">
            <w:pPr>
              <w:rPr>
                <w:rFonts w:cs="Times New Roman"/>
                <w:sz w:val="20"/>
                <w:szCs w:val="20"/>
              </w:rPr>
            </w:pPr>
            <w:r>
              <w:rPr>
                <w:rFonts w:cs="Times New Roman"/>
                <w:sz w:val="20"/>
                <w:szCs w:val="20"/>
              </w:rPr>
              <w:t>2</w:t>
            </w:r>
          </w:p>
        </w:tc>
        <w:tc>
          <w:tcPr>
            <w:tcW w:w="1344" w:type="dxa"/>
          </w:tcPr>
          <w:p w14:paraId="31FC42D1" w14:textId="77777777" w:rsidR="00ED5239" w:rsidRDefault="00ED5239" w:rsidP="00C2363B">
            <w:pPr>
              <w:rPr>
                <w:rFonts w:cs="Times New Roman"/>
                <w:sz w:val="20"/>
                <w:szCs w:val="20"/>
              </w:rPr>
            </w:pPr>
            <w:r>
              <w:rPr>
                <w:rFonts w:cs="Times New Roman"/>
                <w:sz w:val="20"/>
                <w:szCs w:val="20"/>
              </w:rPr>
              <w:t>LAWS2708</w:t>
            </w:r>
          </w:p>
        </w:tc>
        <w:tc>
          <w:tcPr>
            <w:tcW w:w="3081" w:type="dxa"/>
          </w:tcPr>
          <w:p w14:paraId="359C259E" w14:textId="77777777" w:rsidR="00ED5239" w:rsidRDefault="00ED5239" w:rsidP="00C2363B">
            <w:pPr>
              <w:rPr>
                <w:rFonts w:cs="Times New Roman"/>
                <w:sz w:val="20"/>
                <w:szCs w:val="20"/>
              </w:rPr>
            </w:pPr>
            <w:r>
              <w:rPr>
                <w:rFonts w:cs="Times New Roman"/>
                <w:sz w:val="20"/>
                <w:szCs w:val="20"/>
              </w:rPr>
              <w:t xml:space="preserve">Criminal Law </w:t>
            </w:r>
            <w:r w:rsidRPr="0088758F">
              <w:rPr>
                <w:rFonts w:cs="Times New Roman"/>
                <w:color w:val="FF0000"/>
                <w:sz w:val="20"/>
                <w:szCs w:val="20"/>
              </w:rPr>
              <w:t>(Incompatible LAWS2700 + LAWS2701)</w:t>
            </w:r>
          </w:p>
        </w:tc>
      </w:tr>
      <w:tr w:rsidR="00ED5239" w:rsidRPr="00D943EB" w14:paraId="1F6C7814" w14:textId="77777777" w:rsidTr="00116F77">
        <w:trPr>
          <w:trHeight w:val="284"/>
        </w:trPr>
        <w:tc>
          <w:tcPr>
            <w:tcW w:w="672" w:type="dxa"/>
          </w:tcPr>
          <w:p w14:paraId="59FF13FB" w14:textId="77777777" w:rsidR="00ED5239" w:rsidRPr="00D943EB" w:rsidRDefault="00ED5239" w:rsidP="00C2363B">
            <w:pPr>
              <w:rPr>
                <w:rFonts w:cs="Times New Roman"/>
                <w:sz w:val="20"/>
                <w:szCs w:val="20"/>
              </w:rPr>
            </w:pPr>
            <w:permStart w:id="1756183141" w:edGrp="everyone" w:colFirst="0" w:colLast="0"/>
            <w:permEnd w:id="898240000"/>
          </w:p>
        </w:tc>
        <w:tc>
          <w:tcPr>
            <w:tcW w:w="294" w:type="dxa"/>
          </w:tcPr>
          <w:p w14:paraId="29AE7806" w14:textId="77777777" w:rsidR="00ED5239" w:rsidRDefault="00ED5239" w:rsidP="00C2363B">
            <w:pPr>
              <w:rPr>
                <w:rFonts w:cs="Times New Roman"/>
                <w:sz w:val="20"/>
                <w:szCs w:val="20"/>
              </w:rPr>
            </w:pPr>
            <w:r>
              <w:rPr>
                <w:rFonts w:cs="Times New Roman"/>
                <w:sz w:val="20"/>
                <w:szCs w:val="20"/>
              </w:rPr>
              <w:t>2</w:t>
            </w:r>
          </w:p>
        </w:tc>
        <w:tc>
          <w:tcPr>
            <w:tcW w:w="1344" w:type="dxa"/>
          </w:tcPr>
          <w:p w14:paraId="253F50FA" w14:textId="77777777" w:rsidR="00ED5239" w:rsidRDefault="00ED5239" w:rsidP="00C2363B">
            <w:pPr>
              <w:rPr>
                <w:rFonts w:cs="Times New Roman"/>
                <w:sz w:val="20"/>
                <w:szCs w:val="20"/>
              </w:rPr>
            </w:pPr>
            <w:r>
              <w:rPr>
                <w:rFonts w:cs="Times New Roman"/>
                <w:sz w:val="20"/>
                <w:szCs w:val="20"/>
              </w:rPr>
              <w:t>LAWS2709</w:t>
            </w:r>
          </w:p>
        </w:tc>
        <w:tc>
          <w:tcPr>
            <w:tcW w:w="3081" w:type="dxa"/>
          </w:tcPr>
          <w:p w14:paraId="091255A6" w14:textId="77777777" w:rsidR="00ED5239" w:rsidRDefault="00ED5239" w:rsidP="00C2363B">
            <w:pPr>
              <w:rPr>
                <w:rFonts w:cs="Times New Roman"/>
                <w:sz w:val="20"/>
                <w:szCs w:val="20"/>
              </w:rPr>
            </w:pPr>
            <w:r>
              <w:rPr>
                <w:rFonts w:cs="Times New Roman"/>
                <w:sz w:val="20"/>
                <w:szCs w:val="20"/>
              </w:rPr>
              <w:t xml:space="preserve">Trusts and Equity </w:t>
            </w:r>
            <w:r w:rsidRPr="0088758F">
              <w:rPr>
                <w:rFonts w:cs="Times New Roman"/>
                <w:color w:val="FF0000"/>
                <w:sz w:val="20"/>
                <w:szCs w:val="20"/>
              </w:rPr>
              <w:t>(Incompatible LAWS2704 + LAWS2705)</w:t>
            </w:r>
          </w:p>
        </w:tc>
      </w:tr>
      <w:tr w:rsidR="00ED5239" w:rsidRPr="00D943EB" w14:paraId="340A720C" w14:textId="77777777" w:rsidTr="00116F77">
        <w:trPr>
          <w:trHeight w:val="284"/>
        </w:trPr>
        <w:tc>
          <w:tcPr>
            <w:tcW w:w="672" w:type="dxa"/>
          </w:tcPr>
          <w:p w14:paraId="1F4768A4" w14:textId="77777777" w:rsidR="00ED5239" w:rsidRPr="00D943EB" w:rsidRDefault="00ED5239" w:rsidP="00C2363B">
            <w:pPr>
              <w:rPr>
                <w:rFonts w:cs="Times New Roman"/>
                <w:sz w:val="20"/>
                <w:szCs w:val="20"/>
              </w:rPr>
            </w:pPr>
            <w:permStart w:id="210965321" w:edGrp="everyone" w:colFirst="0" w:colLast="0"/>
            <w:permEnd w:id="1756183141"/>
          </w:p>
        </w:tc>
        <w:tc>
          <w:tcPr>
            <w:tcW w:w="294" w:type="dxa"/>
          </w:tcPr>
          <w:p w14:paraId="11861919" w14:textId="77777777" w:rsidR="00ED5239" w:rsidRPr="00D943EB" w:rsidRDefault="00ED5239" w:rsidP="00C2363B">
            <w:pPr>
              <w:rPr>
                <w:rFonts w:cs="Times New Roman"/>
                <w:sz w:val="20"/>
                <w:szCs w:val="20"/>
              </w:rPr>
            </w:pPr>
            <w:r w:rsidRPr="00D943EB">
              <w:rPr>
                <w:rFonts w:cs="Times New Roman"/>
                <w:sz w:val="20"/>
                <w:szCs w:val="20"/>
              </w:rPr>
              <w:t>2</w:t>
            </w:r>
          </w:p>
        </w:tc>
        <w:tc>
          <w:tcPr>
            <w:tcW w:w="1344" w:type="dxa"/>
          </w:tcPr>
          <w:p w14:paraId="607D8C6D" w14:textId="77777777" w:rsidR="00ED5239" w:rsidRPr="00D943EB" w:rsidRDefault="00ED5239" w:rsidP="00C2363B">
            <w:pPr>
              <w:rPr>
                <w:rFonts w:cs="Times New Roman"/>
                <w:sz w:val="20"/>
                <w:szCs w:val="20"/>
              </w:rPr>
            </w:pPr>
            <w:r>
              <w:rPr>
                <w:rFonts w:cs="Times New Roman"/>
                <w:sz w:val="20"/>
                <w:szCs w:val="20"/>
              </w:rPr>
              <w:t>LAWS3700</w:t>
            </w:r>
          </w:p>
        </w:tc>
        <w:tc>
          <w:tcPr>
            <w:tcW w:w="3081" w:type="dxa"/>
          </w:tcPr>
          <w:p w14:paraId="4B812237" w14:textId="77777777" w:rsidR="00ED5239" w:rsidRPr="00D943EB" w:rsidRDefault="00ED5239" w:rsidP="00C2363B">
            <w:pPr>
              <w:rPr>
                <w:rFonts w:cs="Times New Roman"/>
                <w:sz w:val="20"/>
                <w:szCs w:val="20"/>
              </w:rPr>
            </w:pPr>
            <w:r w:rsidRPr="00D943EB">
              <w:rPr>
                <w:rFonts w:cs="Times New Roman"/>
                <w:sz w:val="20"/>
                <w:szCs w:val="20"/>
              </w:rPr>
              <w:t>Constitutional Law</w:t>
            </w:r>
          </w:p>
        </w:tc>
      </w:tr>
      <w:tr w:rsidR="00ED5239" w:rsidRPr="00D943EB" w14:paraId="3E8C5523" w14:textId="77777777" w:rsidTr="00116F77">
        <w:trPr>
          <w:trHeight w:val="284"/>
        </w:trPr>
        <w:tc>
          <w:tcPr>
            <w:tcW w:w="672" w:type="dxa"/>
          </w:tcPr>
          <w:p w14:paraId="0FC5F694" w14:textId="77777777" w:rsidR="00ED5239" w:rsidRPr="00D943EB" w:rsidRDefault="00ED5239" w:rsidP="00C2363B">
            <w:pPr>
              <w:rPr>
                <w:rFonts w:cs="Times New Roman"/>
                <w:sz w:val="20"/>
                <w:szCs w:val="20"/>
              </w:rPr>
            </w:pPr>
            <w:permStart w:id="1201542006" w:edGrp="everyone" w:colFirst="0" w:colLast="0"/>
            <w:permEnd w:id="210965321"/>
          </w:p>
        </w:tc>
        <w:tc>
          <w:tcPr>
            <w:tcW w:w="294" w:type="dxa"/>
          </w:tcPr>
          <w:p w14:paraId="3891326E" w14:textId="77777777" w:rsidR="00ED5239" w:rsidRPr="00D943EB" w:rsidRDefault="00ED5239" w:rsidP="00C2363B">
            <w:pPr>
              <w:rPr>
                <w:rFonts w:cs="Times New Roman"/>
                <w:sz w:val="20"/>
                <w:szCs w:val="20"/>
              </w:rPr>
            </w:pPr>
            <w:r w:rsidRPr="00D943EB">
              <w:rPr>
                <w:rFonts w:cs="Times New Roman"/>
                <w:sz w:val="20"/>
                <w:szCs w:val="20"/>
              </w:rPr>
              <w:t>2</w:t>
            </w:r>
          </w:p>
        </w:tc>
        <w:tc>
          <w:tcPr>
            <w:tcW w:w="1344" w:type="dxa"/>
          </w:tcPr>
          <w:p w14:paraId="35487550" w14:textId="77777777" w:rsidR="00ED5239" w:rsidRPr="00D943EB" w:rsidRDefault="00ED5239" w:rsidP="00C2363B">
            <w:pPr>
              <w:rPr>
                <w:rFonts w:cs="Times New Roman"/>
                <w:sz w:val="20"/>
                <w:szCs w:val="20"/>
              </w:rPr>
            </w:pPr>
            <w:r>
              <w:rPr>
                <w:rFonts w:cs="Times New Roman"/>
                <w:sz w:val="20"/>
                <w:szCs w:val="20"/>
              </w:rPr>
              <w:t>LAWS3701</w:t>
            </w:r>
          </w:p>
        </w:tc>
        <w:tc>
          <w:tcPr>
            <w:tcW w:w="3081" w:type="dxa"/>
          </w:tcPr>
          <w:p w14:paraId="37C93F40" w14:textId="77777777" w:rsidR="00ED5239" w:rsidRPr="00D943EB" w:rsidRDefault="00ED5239" w:rsidP="00C2363B">
            <w:pPr>
              <w:rPr>
                <w:rFonts w:cs="Times New Roman"/>
                <w:sz w:val="20"/>
                <w:szCs w:val="20"/>
              </w:rPr>
            </w:pPr>
            <w:r w:rsidRPr="00D943EB">
              <w:rPr>
                <w:rFonts w:cs="Times New Roman"/>
                <w:sz w:val="20"/>
                <w:szCs w:val="20"/>
              </w:rPr>
              <w:t>Administrative Law</w:t>
            </w:r>
          </w:p>
        </w:tc>
      </w:tr>
      <w:tr w:rsidR="00ED5239" w:rsidRPr="00D943EB" w14:paraId="47405AFD" w14:textId="77777777" w:rsidTr="00116F77">
        <w:trPr>
          <w:trHeight w:val="284"/>
        </w:trPr>
        <w:tc>
          <w:tcPr>
            <w:tcW w:w="672" w:type="dxa"/>
          </w:tcPr>
          <w:p w14:paraId="28AB0638" w14:textId="77777777" w:rsidR="00ED5239" w:rsidRPr="00D943EB" w:rsidRDefault="00ED5239" w:rsidP="00C2363B">
            <w:pPr>
              <w:rPr>
                <w:rFonts w:cs="Times New Roman"/>
                <w:sz w:val="20"/>
                <w:szCs w:val="20"/>
              </w:rPr>
            </w:pPr>
            <w:permStart w:id="349126923" w:edGrp="everyone" w:colFirst="0" w:colLast="0"/>
            <w:permEnd w:id="1201542006"/>
          </w:p>
        </w:tc>
        <w:tc>
          <w:tcPr>
            <w:tcW w:w="294" w:type="dxa"/>
          </w:tcPr>
          <w:p w14:paraId="441A5867" w14:textId="77777777" w:rsidR="00ED5239" w:rsidRPr="00D943EB" w:rsidRDefault="00ED5239" w:rsidP="00C2363B">
            <w:pPr>
              <w:rPr>
                <w:rFonts w:cs="Times New Roman"/>
                <w:sz w:val="20"/>
                <w:szCs w:val="20"/>
              </w:rPr>
            </w:pPr>
            <w:r w:rsidRPr="00D943EB">
              <w:rPr>
                <w:rFonts w:cs="Times New Roman"/>
                <w:sz w:val="20"/>
                <w:szCs w:val="20"/>
              </w:rPr>
              <w:t>2</w:t>
            </w:r>
          </w:p>
        </w:tc>
        <w:tc>
          <w:tcPr>
            <w:tcW w:w="1344" w:type="dxa"/>
          </w:tcPr>
          <w:p w14:paraId="41BE3AE3" w14:textId="77777777" w:rsidR="00ED5239" w:rsidRPr="00D943EB" w:rsidRDefault="00ED5239" w:rsidP="00C2363B">
            <w:pPr>
              <w:rPr>
                <w:rFonts w:cs="Times New Roman"/>
                <w:sz w:val="20"/>
                <w:szCs w:val="20"/>
              </w:rPr>
            </w:pPr>
            <w:r>
              <w:rPr>
                <w:rFonts w:cs="Times New Roman"/>
                <w:sz w:val="20"/>
                <w:szCs w:val="20"/>
              </w:rPr>
              <w:t>LAWS3702</w:t>
            </w:r>
          </w:p>
        </w:tc>
        <w:tc>
          <w:tcPr>
            <w:tcW w:w="3081" w:type="dxa"/>
          </w:tcPr>
          <w:p w14:paraId="39E5FDA4" w14:textId="77777777" w:rsidR="00ED5239" w:rsidRPr="00D943EB" w:rsidRDefault="00ED5239" w:rsidP="00C2363B">
            <w:pPr>
              <w:rPr>
                <w:rFonts w:cs="Times New Roman"/>
                <w:sz w:val="20"/>
                <w:szCs w:val="20"/>
              </w:rPr>
            </w:pPr>
            <w:r w:rsidRPr="00D943EB">
              <w:rPr>
                <w:rFonts w:cs="Times New Roman"/>
                <w:sz w:val="20"/>
                <w:szCs w:val="20"/>
              </w:rPr>
              <w:t>Corporate Law</w:t>
            </w:r>
          </w:p>
        </w:tc>
      </w:tr>
      <w:tr w:rsidR="00ED5239" w:rsidRPr="00D943EB" w14:paraId="3B7A7B5B" w14:textId="77777777" w:rsidTr="00116F77">
        <w:trPr>
          <w:trHeight w:val="284"/>
        </w:trPr>
        <w:tc>
          <w:tcPr>
            <w:tcW w:w="672" w:type="dxa"/>
          </w:tcPr>
          <w:p w14:paraId="0AEF70A8" w14:textId="77777777" w:rsidR="00ED5239" w:rsidRPr="00D943EB" w:rsidRDefault="00ED5239" w:rsidP="00C2363B">
            <w:pPr>
              <w:rPr>
                <w:rFonts w:cs="Times New Roman"/>
                <w:sz w:val="20"/>
                <w:szCs w:val="20"/>
              </w:rPr>
            </w:pPr>
            <w:permStart w:id="1545801150" w:edGrp="everyone" w:colFirst="0" w:colLast="0"/>
            <w:permEnd w:id="349126923"/>
          </w:p>
        </w:tc>
        <w:tc>
          <w:tcPr>
            <w:tcW w:w="294" w:type="dxa"/>
          </w:tcPr>
          <w:p w14:paraId="1EC1A138" w14:textId="77777777" w:rsidR="00ED5239" w:rsidRPr="00D943EB" w:rsidRDefault="00ED5239" w:rsidP="00C2363B">
            <w:pPr>
              <w:rPr>
                <w:rFonts w:cs="Times New Roman"/>
                <w:sz w:val="20"/>
                <w:szCs w:val="20"/>
              </w:rPr>
            </w:pPr>
            <w:r w:rsidRPr="00D943EB">
              <w:rPr>
                <w:rFonts w:cs="Times New Roman"/>
                <w:sz w:val="20"/>
                <w:szCs w:val="20"/>
              </w:rPr>
              <w:t>2</w:t>
            </w:r>
          </w:p>
        </w:tc>
        <w:tc>
          <w:tcPr>
            <w:tcW w:w="1344" w:type="dxa"/>
          </w:tcPr>
          <w:p w14:paraId="0552A010" w14:textId="77777777" w:rsidR="00ED5239" w:rsidRPr="00D943EB" w:rsidRDefault="00ED5239" w:rsidP="00C2363B">
            <w:pPr>
              <w:rPr>
                <w:rFonts w:cs="Times New Roman"/>
                <w:sz w:val="20"/>
                <w:szCs w:val="20"/>
              </w:rPr>
            </w:pPr>
            <w:r>
              <w:rPr>
                <w:rFonts w:cs="Times New Roman"/>
                <w:sz w:val="20"/>
                <w:szCs w:val="20"/>
              </w:rPr>
              <w:t>LAWS3703</w:t>
            </w:r>
          </w:p>
        </w:tc>
        <w:tc>
          <w:tcPr>
            <w:tcW w:w="3081" w:type="dxa"/>
          </w:tcPr>
          <w:p w14:paraId="4DD33A90" w14:textId="77777777" w:rsidR="00ED5239" w:rsidRPr="00D943EB" w:rsidRDefault="00ED5239" w:rsidP="00C2363B">
            <w:pPr>
              <w:rPr>
                <w:rFonts w:cs="Times New Roman"/>
                <w:sz w:val="20"/>
                <w:szCs w:val="20"/>
              </w:rPr>
            </w:pPr>
            <w:r>
              <w:rPr>
                <w:rFonts w:cs="Times New Roman"/>
                <w:sz w:val="20"/>
                <w:szCs w:val="20"/>
              </w:rPr>
              <w:t>Ethics and the Legal Profession</w:t>
            </w:r>
          </w:p>
        </w:tc>
      </w:tr>
      <w:tr w:rsidR="00ED5239" w:rsidRPr="00D943EB" w14:paraId="4BD28319" w14:textId="77777777" w:rsidTr="00116F77">
        <w:trPr>
          <w:trHeight w:val="284"/>
        </w:trPr>
        <w:tc>
          <w:tcPr>
            <w:tcW w:w="672" w:type="dxa"/>
          </w:tcPr>
          <w:p w14:paraId="64DB321D" w14:textId="77777777" w:rsidR="00ED5239" w:rsidRPr="00D943EB" w:rsidRDefault="00ED5239" w:rsidP="00C2363B">
            <w:pPr>
              <w:rPr>
                <w:rFonts w:cs="Times New Roman"/>
                <w:sz w:val="20"/>
                <w:szCs w:val="20"/>
              </w:rPr>
            </w:pPr>
            <w:permStart w:id="2004773063" w:edGrp="everyone" w:colFirst="0" w:colLast="0"/>
            <w:permEnd w:id="1545801150"/>
          </w:p>
        </w:tc>
        <w:tc>
          <w:tcPr>
            <w:tcW w:w="294" w:type="dxa"/>
          </w:tcPr>
          <w:p w14:paraId="481E7D7E" w14:textId="77777777" w:rsidR="00ED5239" w:rsidRPr="00D943EB" w:rsidRDefault="00ED5239" w:rsidP="00C2363B">
            <w:pPr>
              <w:rPr>
                <w:rFonts w:cs="Times New Roman"/>
                <w:sz w:val="20"/>
                <w:szCs w:val="20"/>
              </w:rPr>
            </w:pPr>
            <w:r w:rsidRPr="00D943EB">
              <w:rPr>
                <w:rFonts w:cs="Times New Roman"/>
                <w:sz w:val="20"/>
                <w:szCs w:val="20"/>
              </w:rPr>
              <w:t>2</w:t>
            </w:r>
          </w:p>
        </w:tc>
        <w:tc>
          <w:tcPr>
            <w:tcW w:w="1344" w:type="dxa"/>
          </w:tcPr>
          <w:p w14:paraId="54C12762" w14:textId="77777777" w:rsidR="00ED5239" w:rsidRPr="00D943EB" w:rsidRDefault="00ED5239" w:rsidP="00C2363B">
            <w:pPr>
              <w:rPr>
                <w:rFonts w:cs="Times New Roman"/>
                <w:sz w:val="20"/>
                <w:szCs w:val="20"/>
              </w:rPr>
            </w:pPr>
            <w:r>
              <w:rPr>
                <w:rFonts w:cs="Times New Roman"/>
                <w:sz w:val="20"/>
                <w:szCs w:val="20"/>
              </w:rPr>
              <w:t>LAWS3704</w:t>
            </w:r>
          </w:p>
        </w:tc>
        <w:tc>
          <w:tcPr>
            <w:tcW w:w="3081" w:type="dxa"/>
          </w:tcPr>
          <w:p w14:paraId="1110C7ED" w14:textId="77777777" w:rsidR="00ED5239" w:rsidRPr="00D943EB" w:rsidRDefault="00ED5239" w:rsidP="00C2363B">
            <w:pPr>
              <w:rPr>
                <w:rFonts w:cs="Times New Roman"/>
                <w:sz w:val="20"/>
                <w:szCs w:val="20"/>
              </w:rPr>
            </w:pPr>
            <w:r w:rsidRPr="00D943EB">
              <w:rPr>
                <w:rFonts w:cs="Times New Roman"/>
                <w:sz w:val="20"/>
                <w:szCs w:val="20"/>
              </w:rPr>
              <w:t>Jurisprudence</w:t>
            </w:r>
          </w:p>
        </w:tc>
      </w:tr>
      <w:tr w:rsidR="00ED5239" w:rsidRPr="00D943EB" w14:paraId="34D89F71" w14:textId="77777777" w:rsidTr="00116F77">
        <w:trPr>
          <w:trHeight w:val="284"/>
        </w:trPr>
        <w:tc>
          <w:tcPr>
            <w:tcW w:w="672" w:type="dxa"/>
          </w:tcPr>
          <w:p w14:paraId="65FC322B" w14:textId="77777777" w:rsidR="00ED5239" w:rsidRPr="00D943EB" w:rsidRDefault="00ED5239" w:rsidP="00C2363B">
            <w:pPr>
              <w:rPr>
                <w:rFonts w:cs="Times New Roman"/>
                <w:sz w:val="20"/>
                <w:szCs w:val="20"/>
              </w:rPr>
            </w:pPr>
            <w:permStart w:id="1471511682" w:edGrp="everyone" w:colFirst="0" w:colLast="0"/>
            <w:permEnd w:id="2004773063"/>
          </w:p>
        </w:tc>
        <w:tc>
          <w:tcPr>
            <w:tcW w:w="294" w:type="dxa"/>
          </w:tcPr>
          <w:p w14:paraId="171D7E87" w14:textId="77777777" w:rsidR="00ED5239" w:rsidRPr="00D943EB" w:rsidRDefault="00ED5239" w:rsidP="00C2363B">
            <w:pPr>
              <w:rPr>
                <w:rFonts w:cs="Times New Roman"/>
                <w:sz w:val="20"/>
                <w:szCs w:val="20"/>
              </w:rPr>
            </w:pPr>
            <w:r w:rsidRPr="00D943EB">
              <w:rPr>
                <w:rFonts w:cs="Times New Roman"/>
                <w:sz w:val="20"/>
                <w:szCs w:val="20"/>
              </w:rPr>
              <w:t>2</w:t>
            </w:r>
          </w:p>
        </w:tc>
        <w:tc>
          <w:tcPr>
            <w:tcW w:w="1344" w:type="dxa"/>
          </w:tcPr>
          <w:p w14:paraId="618BD1E4" w14:textId="77777777" w:rsidR="00ED5239" w:rsidRPr="00D943EB" w:rsidRDefault="00ED5239" w:rsidP="00C2363B">
            <w:pPr>
              <w:rPr>
                <w:rFonts w:cs="Times New Roman"/>
                <w:sz w:val="20"/>
                <w:szCs w:val="20"/>
              </w:rPr>
            </w:pPr>
            <w:r>
              <w:rPr>
                <w:rFonts w:cs="Times New Roman"/>
                <w:sz w:val="20"/>
                <w:szCs w:val="20"/>
              </w:rPr>
              <w:t>LAWS3705</w:t>
            </w:r>
          </w:p>
        </w:tc>
        <w:tc>
          <w:tcPr>
            <w:tcW w:w="3081" w:type="dxa"/>
          </w:tcPr>
          <w:p w14:paraId="4BFFF14B" w14:textId="77777777" w:rsidR="00ED5239" w:rsidRPr="00D943EB" w:rsidRDefault="00ED5239" w:rsidP="00C2363B">
            <w:pPr>
              <w:rPr>
                <w:rFonts w:cs="Times New Roman"/>
                <w:sz w:val="20"/>
                <w:szCs w:val="20"/>
              </w:rPr>
            </w:pPr>
            <w:r w:rsidRPr="00D943EB">
              <w:rPr>
                <w:rFonts w:cs="Times New Roman"/>
                <w:sz w:val="20"/>
                <w:szCs w:val="20"/>
              </w:rPr>
              <w:t>Public International Law</w:t>
            </w:r>
          </w:p>
        </w:tc>
      </w:tr>
      <w:tr w:rsidR="00ED5239" w:rsidRPr="00D943EB" w14:paraId="64E23B10" w14:textId="77777777" w:rsidTr="00116F77">
        <w:trPr>
          <w:trHeight w:val="284"/>
        </w:trPr>
        <w:tc>
          <w:tcPr>
            <w:tcW w:w="672" w:type="dxa"/>
          </w:tcPr>
          <w:p w14:paraId="756979AE" w14:textId="77777777" w:rsidR="00ED5239" w:rsidRPr="00D943EB" w:rsidRDefault="00ED5239" w:rsidP="00C2363B">
            <w:pPr>
              <w:rPr>
                <w:rFonts w:cs="Times New Roman"/>
                <w:sz w:val="20"/>
                <w:szCs w:val="20"/>
              </w:rPr>
            </w:pPr>
            <w:permStart w:id="1820884339" w:edGrp="everyone" w:colFirst="0" w:colLast="0"/>
            <w:permEnd w:id="1471511682"/>
          </w:p>
        </w:tc>
        <w:tc>
          <w:tcPr>
            <w:tcW w:w="294" w:type="dxa"/>
          </w:tcPr>
          <w:p w14:paraId="6A6DFAED" w14:textId="77777777" w:rsidR="00ED5239" w:rsidRPr="00D943EB" w:rsidRDefault="00ED5239" w:rsidP="00C2363B">
            <w:pPr>
              <w:rPr>
                <w:rFonts w:cs="Times New Roman"/>
                <w:sz w:val="20"/>
                <w:szCs w:val="20"/>
              </w:rPr>
            </w:pPr>
            <w:r w:rsidRPr="00D943EB">
              <w:rPr>
                <w:rFonts w:cs="Times New Roman"/>
                <w:sz w:val="20"/>
                <w:szCs w:val="20"/>
              </w:rPr>
              <w:t>2</w:t>
            </w:r>
          </w:p>
        </w:tc>
        <w:tc>
          <w:tcPr>
            <w:tcW w:w="1344" w:type="dxa"/>
          </w:tcPr>
          <w:p w14:paraId="18403389" w14:textId="77777777" w:rsidR="00ED5239" w:rsidRPr="00D943EB" w:rsidRDefault="00ED5239" w:rsidP="00C2363B">
            <w:pPr>
              <w:rPr>
                <w:rFonts w:cs="Times New Roman"/>
                <w:sz w:val="20"/>
                <w:szCs w:val="20"/>
              </w:rPr>
            </w:pPr>
            <w:r>
              <w:rPr>
                <w:rFonts w:cs="Times New Roman"/>
                <w:sz w:val="20"/>
                <w:szCs w:val="20"/>
              </w:rPr>
              <w:t>LAWS4700</w:t>
            </w:r>
          </w:p>
        </w:tc>
        <w:tc>
          <w:tcPr>
            <w:tcW w:w="3081" w:type="dxa"/>
          </w:tcPr>
          <w:p w14:paraId="7205D5A6" w14:textId="77777777" w:rsidR="00ED5239" w:rsidRPr="00D943EB" w:rsidRDefault="00ED5239" w:rsidP="00C2363B">
            <w:pPr>
              <w:rPr>
                <w:rFonts w:cs="Times New Roman"/>
                <w:sz w:val="20"/>
                <w:szCs w:val="20"/>
              </w:rPr>
            </w:pPr>
            <w:r>
              <w:rPr>
                <w:rFonts w:cs="Times New Roman"/>
                <w:sz w:val="20"/>
                <w:szCs w:val="20"/>
              </w:rPr>
              <w:t>Law of Evidence</w:t>
            </w:r>
          </w:p>
        </w:tc>
      </w:tr>
      <w:tr w:rsidR="00ED5239" w:rsidRPr="00D943EB" w14:paraId="27934FB8" w14:textId="77777777" w:rsidTr="00116F77">
        <w:trPr>
          <w:trHeight w:val="284"/>
        </w:trPr>
        <w:tc>
          <w:tcPr>
            <w:tcW w:w="672" w:type="dxa"/>
          </w:tcPr>
          <w:p w14:paraId="5600B518" w14:textId="77777777" w:rsidR="00ED5239" w:rsidRPr="00D943EB" w:rsidRDefault="00ED5239" w:rsidP="00C2363B">
            <w:pPr>
              <w:rPr>
                <w:rFonts w:cs="Times New Roman"/>
                <w:sz w:val="20"/>
                <w:szCs w:val="20"/>
              </w:rPr>
            </w:pPr>
            <w:permStart w:id="924676361" w:edGrp="everyone" w:colFirst="0" w:colLast="0"/>
            <w:permEnd w:id="1820884339"/>
          </w:p>
        </w:tc>
        <w:tc>
          <w:tcPr>
            <w:tcW w:w="294" w:type="dxa"/>
          </w:tcPr>
          <w:p w14:paraId="74304337" w14:textId="77777777" w:rsidR="00ED5239" w:rsidRPr="00D943EB" w:rsidRDefault="00ED5239" w:rsidP="00C2363B">
            <w:pPr>
              <w:rPr>
                <w:rFonts w:cs="Times New Roman"/>
                <w:sz w:val="20"/>
                <w:szCs w:val="20"/>
              </w:rPr>
            </w:pPr>
            <w:r>
              <w:rPr>
                <w:rFonts w:cs="Times New Roman"/>
                <w:sz w:val="20"/>
                <w:szCs w:val="20"/>
              </w:rPr>
              <w:t>2</w:t>
            </w:r>
          </w:p>
        </w:tc>
        <w:tc>
          <w:tcPr>
            <w:tcW w:w="1344" w:type="dxa"/>
          </w:tcPr>
          <w:p w14:paraId="7A8F8B97" w14:textId="77777777" w:rsidR="00ED5239" w:rsidRDefault="00ED5239" w:rsidP="00C2363B">
            <w:pPr>
              <w:rPr>
                <w:rFonts w:cs="Times New Roman"/>
                <w:sz w:val="20"/>
                <w:szCs w:val="20"/>
              </w:rPr>
            </w:pPr>
            <w:r>
              <w:rPr>
                <w:rFonts w:cs="Times New Roman"/>
                <w:sz w:val="20"/>
                <w:szCs w:val="20"/>
              </w:rPr>
              <w:t>LAWS4701</w:t>
            </w:r>
          </w:p>
        </w:tc>
        <w:tc>
          <w:tcPr>
            <w:tcW w:w="3081" w:type="dxa"/>
          </w:tcPr>
          <w:p w14:paraId="6FEB0E5F" w14:textId="77777777" w:rsidR="00ED5239" w:rsidRPr="00D943EB" w:rsidRDefault="00ED5239" w:rsidP="00C2363B">
            <w:pPr>
              <w:rPr>
                <w:rFonts w:cs="Times New Roman"/>
                <w:sz w:val="20"/>
                <w:szCs w:val="20"/>
              </w:rPr>
            </w:pPr>
            <w:r>
              <w:rPr>
                <w:rFonts w:cs="Times New Roman"/>
                <w:sz w:val="20"/>
                <w:szCs w:val="20"/>
              </w:rPr>
              <w:t>Civil Dispute Resolution</w:t>
            </w:r>
          </w:p>
        </w:tc>
      </w:tr>
    </w:tbl>
    <w:permEnd w:id="924676361"/>
    <w:p w14:paraId="59660D66" w14:textId="77777777" w:rsidR="00ED5239" w:rsidRDefault="00ED5239" w:rsidP="00ED5239">
      <w:pPr>
        <w:spacing w:after="0" w:line="240" w:lineRule="auto"/>
        <w:rPr>
          <w:rFonts w:cs="Times New Roman"/>
          <w:sz w:val="20"/>
          <w:szCs w:val="20"/>
        </w:rPr>
      </w:pPr>
      <w:r>
        <w:rPr>
          <w:rFonts w:cs="Times New Roman"/>
          <w:sz w:val="20"/>
          <w:szCs w:val="20"/>
        </w:rPr>
        <w:t>AND</w:t>
      </w:r>
    </w:p>
    <w:p w14:paraId="3B1CEDCD" w14:textId="77777777" w:rsidR="00ED5239" w:rsidRPr="00371175" w:rsidRDefault="00ED5239" w:rsidP="00ED5239">
      <w:pPr>
        <w:spacing w:after="0" w:line="240" w:lineRule="auto"/>
        <w:rPr>
          <w:rFonts w:cs="Times New Roman"/>
          <w:b/>
          <w:sz w:val="20"/>
          <w:szCs w:val="20"/>
        </w:rPr>
      </w:pPr>
    </w:p>
    <w:tbl>
      <w:tblPr>
        <w:tblStyle w:val="TableGrid"/>
        <w:tblW w:w="5391" w:type="dxa"/>
        <w:tblInd w:w="108" w:type="dxa"/>
        <w:tblLayout w:type="fixed"/>
        <w:tblLook w:val="04A0" w:firstRow="1" w:lastRow="0" w:firstColumn="1" w:lastColumn="0" w:noHBand="0" w:noVBand="1"/>
      </w:tblPr>
      <w:tblGrid>
        <w:gridCol w:w="682"/>
        <w:gridCol w:w="280"/>
        <w:gridCol w:w="1349"/>
        <w:gridCol w:w="3080"/>
      </w:tblGrid>
      <w:tr w:rsidR="00ED5239" w:rsidRPr="00371175" w14:paraId="16A608D9" w14:textId="77777777" w:rsidTr="00116F77">
        <w:tc>
          <w:tcPr>
            <w:tcW w:w="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FDBB2F4" w14:textId="77777777" w:rsidR="00ED5239" w:rsidRPr="00050051" w:rsidRDefault="00ED5239" w:rsidP="00C2363B">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A6D208C" w14:textId="77777777" w:rsidR="00ED5239" w:rsidRPr="00371175" w:rsidRDefault="00ED5239" w:rsidP="00C2363B">
            <w:pPr>
              <w:rPr>
                <w:rFonts w:cs="Times New Roman"/>
                <w:b/>
                <w:sz w:val="20"/>
                <w:szCs w:val="20"/>
              </w:rPr>
            </w:pPr>
            <w:r w:rsidRPr="00371175">
              <w:rPr>
                <w:rFonts w:cs="Times New Roman"/>
                <w:b/>
                <w:sz w:val="20"/>
                <w:szCs w:val="20"/>
              </w:rPr>
              <w:t>#</w:t>
            </w:r>
          </w:p>
        </w:tc>
        <w:tc>
          <w:tcPr>
            <w:tcW w:w="442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7864F89" w14:textId="7B8C5CFE" w:rsidR="00ED5239" w:rsidRPr="00371175" w:rsidRDefault="00ED5239" w:rsidP="00C2363B">
            <w:pPr>
              <w:rPr>
                <w:rFonts w:cs="Times New Roman"/>
                <w:sz w:val="20"/>
                <w:szCs w:val="20"/>
              </w:rPr>
            </w:pPr>
            <w:r w:rsidRPr="00371175">
              <w:rPr>
                <w:rFonts w:cs="Times New Roman"/>
                <w:b/>
                <w:sz w:val="20"/>
                <w:szCs w:val="20"/>
              </w:rPr>
              <w:t>#1</w:t>
            </w:r>
            <w:r>
              <w:rPr>
                <w:rFonts w:cs="Times New Roman"/>
                <w:b/>
                <w:sz w:val="20"/>
                <w:szCs w:val="20"/>
              </w:rPr>
              <w:t>2 units</w:t>
            </w:r>
            <w:r w:rsidRPr="00371175">
              <w:rPr>
                <w:rFonts w:cs="Times New Roman"/>
                <w:b/>
                <w:sz w:val="20"/>
                <w:szCs w:val="20"/>
              </w:rPr>
              <w:t xml:space="preserve"> from </w:t>
            </w:r>
            <w:r>
              <w:rPr>
                <w:rFonts w:cs="Times New Roman"/>
                <w:b/>
                <w:sz w:val="20"/>
                <w:szCs w:val="20"/>
              </w:rPr>
              <w:t xml:space="preserve">LLB(Hons) </w:t>
            </w:r>
            <w:r w:rsidR="00642270">
              <w:rPr>
                <w:rFonts w:cs="Times New Roman"/>
                <w:b/>
                <w:sz w:val="20"/>
                <w:szCs w:val="20"/>
              </w:rPr>
              <w:t>Flexible Core Courses</w:t>
            </w:r>
          </w:p>
        </w:tc>
      </w:tr>
      <w:tr w:rsidR="00ED5239" w:rsidRPr="00371175" w14:paraId="0390911F" w14:textId="77777777" w:rsidTr="00116F77">
        <w:tc>
          <w:tcPr>
            <w:tcW w:w="682" w:type="dxa"/>
          </w:tcPr>
          <w:p w14:paraId="7AAE2AA5" w14:textId="77777777" w:rsidR="00ED5239" w:rsidRPr="00371175" w:rsidRDefault="00ED5239" w:rsidP="00C2363B">
            <w:pPr>
              <w:rPr>
                <w:rFonts w:cs="Times New Roman"/>
                <w:sz w:val="20"/>
                <w:szCs w:val="20"/>
              </w:rPr>
            </w:pPr>
            <w:permStart w:id="111021243" w:edGrp="everyone" w:colFirst="0" w:colLast="0"/>
            <w:permStart w:id="1940068786" w:edGrp="everyone" w:colFirst="3" w:colLast="3"/>
          </w:p>
        </w:tc>
        <w:tc>
          <w:tcPr>
            <w:tcW w:w="280" w:type="dxa"/>
          </w:tcPr>
          <w:p w14:paraId="06A6F687" w14:textId="77777777" w:rsidR="00ED5239" w:rsidRPr="00371175" w:rsidRDefault="00ED5239" w:rsidP="00C2363B">
            <w:pPr>
              <w:rPr>
                <w:rFonts w:cs="Times New Roman"/>
                <w:sz w:val="20"/>
                <w:szCs w:val="20"/>
              </w:rPr>
            </w:pPr>
            <w:r w:rsidRPr="00371175">
              <w:rPr>
                <w:rFonts w:cs="Times New Roman"/>
                <w:sz w:val="20"/>
                <w:szCs w:val="20"/>
              </w:rPr>
              <w:t>2</w:t>
            </w:r>
          </w:p>
        </w:tc>
        <w:tc>
          <w:tcPr>
            <w:tcW w:w="1349" w:type="dxa"/>
          </w:tcPr>
          <w:p w14:paraId="4E4C52D0" w14:textId="77777777" w:rsidR="00ED5239" w:rsidRPr="00371175" w:rsidRDefault="00ED5239" w:rsidP="00C2363B">
            <w:pPr>
              <w:rPr>
                <w:rFonts w:cs="Times New Roman"/>
                <w:sz w:val="20"/>
                <w:szCs w:val="20"/>
              </w:rPr>
            </w:pPr>
            <w:r>
              <w:rPr>
                <w:rFonts w:cs="Times New Roman"/>
                <w:sz w:val="20"/>
                <w:szCs w:val="20"/>
              </w:rPr>
              <w:t>LAWS5</w:t>
            </w:r>
            <w:permStart w:id="168764261" w:edGrp="everyone"/>
            <w:permEnd w:id="168764261"/>
            <w:r>
              <w:rPr>
                <w:rFonts w:cs="Times New Roman"/>
                <w:sz w:val="20"/>
                <w:szCs w:val="20"/>
              </w:rPr>
              <w:t xml:space="preserve"> </w:t>
            </w:r>
          </w:p>
        </w:tc>
        <w:tc>
          <w:tcPr>
            <w:tcW w:w="3080" w:type="dxa"/>
          </w:tcPr>
          <w:p w14:paraId="6111D120" w14:textId="77777777" w:rsidR="00ED5239" w:rsidRPr="00371175" w:rsidRDefault="00ED5239" w:rsidP="00C2363B">
            <w:pPr>
              <w:rPr>
                <w:rFonts w:cs="Times New Roman"/>
                <w:sz w:val="16"/>
                <w:szCs w:val="16"/>
              </w:rPr>
            </w:pPr>
          </w:p>
        </w:tc>
      </w:tr>
      <w:tr w:rsidR="00ED5239" w:rsidRPr="00371175" w14:paraId="02743CF0" w14:textId="77777777" w:rsidTr="00116F77">
        <w:tc>
          <w:tcPr>
            <w:tcW w:w="682" w:type="dxa"/>
          </w:tcPr>
          <w:p w14:paraId="5C1BF33B" w14:textId="77777777" w:rsidR="00ED5239" w:rsidRPr="00371175" w:rsidRDefault="00ED5239" w:rsidP="00C2363B">
            <w:pPr>
              <w:rPr>
                <w:rFonts w:cs="Times New Roman"/>
                <w:sz w:val="20"/>
                <w:szCs w:val="20"/>
              </w:rPr>
            </w:pPr>
            <w:permStart w:id="805448343" w:edGrp="everyone" w:colFirst="0" w:colLast="0"/>
            <w:permStart w:id="1360490605" w:edGrp="everyone" w:colFirst="3" w:colLast="3"/>
            <w:permEnd w:id="111021243"/>
            <w:permEnd w:id="1940068786"/>
          </w:p>
        </w:tc>
        <w:tc>
          <w:tcPr>
            <w:tcW w:w="280" w:type="dxa"/>
          </w:tcPr>
          <w:p w14:paraId="374EF547" w14:textId="77777777" w:rsidR="00ED5239" w:rsidRPr="00371175" w:rsidRDefault="00ED5239" w:rsidP="00C2363B">
            <w:pPr>
              <w:rPr>
                <w:rFonts w:cs="Times New Roman"/>
                <w:sz w:val="20"/>
                <w:szCs w:val="20"/>
              </w:rPr>
            </w:pPr>
            <w:r w:rsidRPr="00371175">
              <w:rPr>
                <w:rFonts w:cs="Times New Roman"/>
                <w:sz w:val="20"/>
                <w:szCs w:val="20"/>
              </w:rPr>
              <w:t>2</w:t>
            </w:r>
          </w:p>
        </w:tc>
        <w:tc>
          <w:tcPr>
            <w:tcW w:w="1349" w:type="dxa"/>
          </w:tcPr>
          <w:p w14:paraId="6B246C46" w14:textId="77777777" w:rsidR="00ED5239" w:rsidRPr="00371175" w:rsidRDefault="00ED5239" w:rsidP="00C2363B">
            <w:pPr>
              <w:rPr>
                <w:rFonts w:cs="Times New Roman"/>
                <w:sz w:val="20"/>
                <w:szCs w:val="20"/>
              </w:rPr>
            </w:pPr>
            <w:r>
              <w:rPr>
                <w:rFonts w:cs="Times New Roman"/>
                <w:sz w:val="20"/>
                <w:szCs w:val="20"/>
              </w:rPr>
              <w:t>LAWS5</w:t>
            </w:r>
            <w:permStart w:id="1786868422" w:edGrp="everyone"/>
            <w:permEnd w:id="1786868422"/>
            <w:r>
              <w:rPr>
                <w:rFonts w:cs="Times New Roman"/>
                <w:sz w:val="20"/>
                <w:szCs w:val="20"/>
              </w:rPr>
              <w:t xml:space="preserve"> </w:t>
            </w:r>
          </w:p>
        </w:tc>
        <w:tc>
          <w:tcPr>
            <w:tcW w:w="3080" w:type="dxa"/>
          </w:tcPr>
          <w:p w14:paraId="6F5A9E35" w14:textId="77777777" w:rsidR="00ED5239" w:rsidRPr="00371175" w:rsidRDefault="00ED5239" w:rsidP="00C2363B">
            <w:pPr>
              <w:rPr>
                <w:rFonts w:cs="Times New Roman"/>
                <w:sz w:val="16"/>
                <w:szCs w:val="16"/>
              </w:rPr>
            </w:pPr>
          </w:p>
        </w:tc>
      </w:tr>
      <w:tr w:rsidR="00ED5239" w:rsidRPr="00371175" w14:paraId="617A273E" w14:textId="77777777" w:rsidTr="00116F77">
        <w:tc>
          <w:tcPr>
            <w:tcW w:w="682" w:type="dxa"/>
          </w:tcPr>
          <w:p w14:paraId="40526308" w14:textId="77777777" w:rsidR="00ED5239" w:rsidRPr="00371175" w:rsidRDefault="00ED5239" w:rsidP="00C2363B">
            <w:pPr>
              <w:rPr>
                <w:rFonts w:cs="Times New Roman"/>
                <w:sz w:val="20"/>
                <w:szCs w:val="20"/>
              </w:rPr>
            </w:pPr>
            <w:permStart w:id="1818062454" w:edGrp="everyone" w:colFirst="0" w:colLast="0"/>
            <w:permStart w:id="1441071259" w:edGrp="everyone" w:colFirst="3" w:colLast="3"/>
            <w:permEnd w:id="805448343"/>
            <w:permEnd w:id="1360490605"/>
          </w:p>
        </w:tc>
        <w:tc>
          <w:tcPr>
            <w:tcW w:w="280" w:type="dxa"/>
          </w:tcPr>
          <w:p w14:paraId="33AE0B51" w14:textId="77777777" w:rsidR="00ED5239" w:rsidRPr="00371175" w:rsidRDefault="00ED5239" w:rsidP="00C2363B">
            <w:pPr>
              <w:rPr>
                <w:rFonts w:cs="Times New Roman"/>
                <w:sz w:val="20"/>
                <w:szCs w:val="20"/>
              </w:rPr>
            </w:pPr>
            <w:r w:rsidRPr="00371175">
              <w:rPr>
                <w:rFonts w:cs="Times New Roman"/>
                <w:sz w:val="20"/>
                <w:szCs w:val="20"/>
              </w:rPr>
              <w:t>2</w:t>
            </w:r>
          </w:p>
        </w:tc>
        <w:tc>
          <w:tcPr>
            <w:tcW w:w="1349" w:type="dxa"/>
          </w:tcPr>
          <w:p w14:paraId="36F4F200" w14:textId="77777777" w:rsidR="00ED5239" w:rsidRPr="00371175" w:rsidRDefault="00ED5239" w:rsidP="00C2363B">
            <w:pPr>
              <w:rPr>
                <w:rFonts w:cs="Times New Roman"/>
                <w:sz w:val="20"/>
                <w:szCs w:val="20"/>
              </w:rPr>
            </w:pPr>
            <w:r>
              <w:rPr>
                <w:rFonts w:cs="Times New Roman"/>
                <w:sz w:val="20"/>
                <w:szCs w:val="20"/>
              </w:rPr>
              <w:t>LAWS5</w:t>
            </w:r>
            <w:permStart w:id="1314462986" w:edGrp="everyone"/>
            <w:permEnd w:id="1314462986"/>
            <w:r>
              <w:rPr>
                <w:rFonts w:cs="Times New Roman"/>
                <w:sz w:val="20"/>
                <w:szCs w:val="20"/>
              </w:rPr>
              <w:t xml:space="preserve"> </w:t>
            </w:r>
          </w:p>
        </w:tc>
        <w:tc>
          <w:tcPr>
            <w:tcW w:w="3080" w:type="dxa"/>
          </w:tcPr>
          <w:p w14:paraId="6DF4C017" w14:textId="77777777" w:rsidR="00ED5239" w:rsidRPr="00371175" w:rsidRDefault="00ED5239" w:rsidP="00C2363B">
            <w:pPr>
              <w:rPr>
                <w:rFonts w:cs="Times New Roman"/>
                <w:sz w:val="16"/>
                <w:szCs w:val="16"/>
              </w:rPr>
            </w:pPr>
          </w:p>
        </w:tc>
      </w:tr>
      <w:tr w:rsidR="00ED5239" w:rsidRPr="00371175" w14:paraId="507E5085" w14:textId="77777777" w:rsidTr="00116F77">
        <w:tc>
          <w:tcPr>
            <w:tcW w:w="682" w:type="dxa"/>
          </w:tcPr>
          <w:p w14:paraId="26405D27" w14:textId="77777777" w:rsidR="00ED5239" w:rsidRPr="00371175" w:rsidRDefault="00ED5239" w:rsidP="00C2363B">
            <w:pPr>
              <w:rPr>
                <w:rFonts w:cs="Times New Roman"/>
                <w:sz w:val="20"/>
                <w:szCs w:val="20"/>
              </w:rPr>
            </w:pPr>
            <w:permStart w:id="1432840774" w:edGrp="everyone" w:colFirst="0" w:colLast="0"/>
            <w:permStart w:id="1393757943" w:edGrp="everyone" w:colFirst="3" w:colLast="3"/>
            <w:permEnd w:id="1818062454"/>
            <w:permEnd w:id="1441071259"/>
          </w:p>
        </w:tc>
        <w:tc>
          <w:tcPr>
            <w:tcW w:w="280" w:type="dxa"/>
          </w:tcPr>
          <w:p w14:paraId="0E425CAA" w14:textId="77777777" w:rsidR="00ED5239" w:rsidRPr="00371175" w:rsidRDefault="00ED5239" w:rsidP="00C2363B">
            <w:pPr>
              <w:rPr>
                <w:rFonts w:cs="Times New Roman"/>
                <w:sz w:val="20"/>
                <w:szCs w:val="20"/>
              </w:rPr>
            </w:pPr>
            <w:r w:rsidRPr="00371175">
              <w:rPr>
                <w:rFonts w:cs="Times New Roman"/>
                <w:sz w:val="20"/>
                <w:szCs w:val="20"/>
              </w:rPr>
              <w:t>2</w:t>
            </w:r>
          </w:p>
        </w:tc>
        <w:tc>
          <w:tcPr>
            <w:tcW w:w="1349" w:type="dxa"/>
          </w:tcPr>
          <w:p w14:paraId="22E9A1C7" w14:textId="77777777" w:rsidR="00ED5239" w:rsidRPr="00371175" w:rsidRDefault="00ED5239" w:rsidP="00C2363B">
            <w:pPr>
              <w:rPr>
                <w:rFonts w:cs="Times New Roman"/>
                <w:sz w:val="20"/>
                <w:szCs w:val="20"/>
              </w:rPr>
            </w:pPr>
            <w:r>
              <w:rPr>
                <w:rFonts w:cs="Times New Roman"/>
                <w:sz w:val="20"/>
                <w:szCs w:val="20"/>
              </w:rPr>
              <w:t>LAWS5</w:t>
            </w:r>
            <w:permStart w:id="432603342" w:edGrp="everyone"/>
            <w:permEnd w:id="432603342"/>
            <w:r>
              <w:rPr>
                <w:rFonts w:cs="Times New Roman"/>
                <w:sz w:val="20"/>
                <w:szCs w:val="20"/>
              </w:rPr>
              <w:t xml:space="preserve"> </w:t>
            </w:r>
          </w:p>
        </w:tc>
        <w:tc>
          <w:tcPr>
            <w:tcW w:w="3080" w:type="dxa"/>
          </w:tcPr>
          <w:p w14:paraId="77F015B9" w14:textId="77777777" w:rsidR="00ED5239" w:rsidRPr="00371175" w:rsidRDefault="00ED5239" w:rsidP="00C2363B">
            <w:pPr>
              <w:rPr>
                <w:rFonts w:cs="Times New Roman"/>
                <w:sz w:val="16"/>
                <w:szCs w:val="16"/>
              </w:rPr>
            </w:pPr>
          </w:p>
        </w:tc>
      </w:tr>
      <w:tr w:rsidR="00ED5239" w:rsidRPr="00371175" w14:paraId="7B01FBCC" w14:textId="77777777" w:rsidTr="00116F77">
        <w:tc>
          <w:tcPr>
            <w:tcW w:w="682" w:type="dxa"/>
          </w:tcPr>
          <w:p w14:paraId="18E3D0F7" w14:textId="77777777" w:rsidR="00ED5239" w:rsidRPr="00371175" w:rsidRDefault="00ED5239" w:rsidP="00C2363B">
            <w:pPr>
              <w:rPr>
                <w:rFonts w:cs="Times New Roman"/>
                <w:sz w:val="20"/>
                <w:szCs w:val="20"/>
              </w:rPr>
            </w:pPr>
            <w:permStart w:id="1948992455" w:edGrp="everyone" w:colFirst="0" w:colLast="0"/>
            <w:permStart w:id="2113755825" w:edGrp="everyone" w:colFirst="3" w:colLast="3"/>
            <w:permEnd w:id="1432840774"/>
            <w:permEnd w:id="1393757943"/>
          </w:p>
        </w:tc>
        <w:tc>
          <w:tcPr>
            <w:tcW w:w="280" w:type="dxa"/>
          </w:tcPr>
          <w:p w14:paraId="76D4549E" w14:textId="77777777" w:rsidR="00ED5239" w:rsidRPr="00371175" w:rsidRDefault="00ED5239" w:rsidP="00C2363B">
            <w:pPr>
              <w:rPr>
                <w:rFonts w:cs="Times New Roman"/>
                <w:sz w:val="20"/>
                <w:szCs w:val="20"/>
              </w:rPr>
            </w:pPr>
            <w:r w:rsidRPr="00371175">
              <w:rPr>
                <w:rFonts w:cs="Times New Roman"/>
                <w:sz w:val="20"/>
                <w:szCs w:val="20"/>
              </w:rPr>
              <w:t>2</w:t>
            </w:r>
          </w:p>
        </w:tc>
        <w:tc>
          <w:tcPr>
            <w:tcW w:w="1349" w:type="dxa"/>
          </w:tcPr>
          <w:p w14:paraId="4ABF16C7" w14:textId="77777777" w:rsidR="00ED5239" w:rsidRPr="00371175" w:rsidRDefault="00ED5239" w:rsidP="00C2363B">
            <w:pPr>
              <w:rPr>
                <w:rFonts w:cs="Times New Roman"/>
                <w:sz w:val="20"/>
                <w:szCs w:val="20"/>
              </w:rPr>
            </w:pPr>
            <w:r>
              <w:rPr>
                <w:rFonts w:cs="Times New Roman"/>
                <w:sz w:val="20"/>
                <w:szCs w:val="20"/>
              </w:rPr>
              <w:t>LAWS5</w:t>
            </w:r>
            <w:permStart w:id="592857884" w:edGrp="everyone"/>
            <w:permEnd w:id="592857884"/>
            <w:r>
              <w:rPr>
                <w:rFonts w:cs="Times New Roman"/>
                <w:sz w:val="20"/>
                <w:szCs w:val="20"/>
              </w:rPr>
              <w:t xml:space="preserve"> </w:t>
            </w:r>
          </w:p>
        </w:tc>
        <w:tc>
          <w:tcPr>
            <w:tcW w:w="3080" w:type="dxa"/>
          </w:tcPr>
          <w:p w14:paraId="1FD9A0FE" w14:textId="77777777" w:rsidR="00ED5239" w:rsidRPr="00371175" w:rsidRDefault="00ED5239" w:rsidP="00C2363B">
            <w:pPr>
              <w:rPr>
                <w:rFonts w:cs="Times New Roman"/>
                <w:sz w:val="16"/>
                <w:szCs w:val="16"/>
              </w:rPr>
            </w:pPr>
          </w:p>
        </w:tc>
      </w:tr>
      <w:tr w:rsidR="00ED5239" w:rsidRPr="00371175" w14:paraId="796302EC" w14:textId="77777777" w:rsidTr="00116F77">
        <w:tc>
          <w:tcPr>
            <w:tcW w:w="682" w:type="dxa"/>
          </w:tcPr>
          <w:p w14:paraId="1625C4E9" w14:textId="77777777" w:rsidR="00ED5239" w:rsidRPr="00371175" w:rsidRDefault="00ED5239" w:rsidP="00C2363B">
            <w:pPr>
              <w:rPr>
                <w:rFonts w:cs="Times New Roman"/>
                <w:sz w:val="20"/>
                <w:szCs w:val="20"/>
              </w:rPr>
            </w:pPr>
            <w:permStart w:id="401162538" w:edGrp="everyone" w:colFirst="0" w:colLast="0"/>
            <w:permStart w:id="1218344829" w:edGrp="everyone" w:colFirst="3" w:colLast="3"/>
            <w:permEnd w:id="1948992455"/>
            <w:permEnd w:id="2113755825"/>
          </w:p>
        </w:tc>
        <w:tc>
          <w:tcPr>
            <w:tcW w:w="280" w:type="dxa"/>
          </w:tcPr>
          <w:p w14:paraId="41FFE59A" w14:textId="77777777" w:rsidR="00ED5239" w:rsidRPr="00371175" w:rsidRDefault="00ED5239" w:rsidP="00C2363B">
            <w:pPr>
              <w:rPr>
                <w:rFonts w:cs="Times New Roman"/>
                <w:sz w:val="20"/>
                <w:szCs w:val="20"/>
              </w:rPr>
            </w:pPr>
            <w:r w:rsidRPr="00371175">
              <w:rPr>
                <w:rFonts w:cs="Times New Roman"/>
                <w:sz w:val="20"/>
                <w:szCs w:val="20"/>
              </w:rPr>
              <w:t>2</w:t>
            </w:r>
          </w:p>
        </w:tc>
        <w:tc>
          <w:tcPr>
            <w:tcW w:w="1349" w:type="dxa"/>
          </w:tcPr>
          <w:p w14:paraId="11181F50" w14:textId="77777777" w:rsidR="00ED5239" w:rsidRPr="00371175" w:rsidRDefault="00ED5239" w:rsidP="00C2363B">
            <w:pPr>
              <w:rPr>
                <w:rFonts w:cs="Times New Roman"/>
                <w:sz w:val="20"/>
                <w:szCs w:val="20"/>
              </w:rPr>
            </w:pPr>
            <w:r>
              <w:rPr>
                <w:rFonts w:cs="Times New Roman"/>
                <w:sz w:val="20"/>
                <w:szCs w:val="20"/>
              </w:rPr>
              <w:t>LAWS5</w:t>
            </w:r>
            <w:permStart w:id="1008675059" w:edGrp="everyone"/>
            <w:permEnd w:id="1008675059"/>
            <w:r>
              <w:rPr>
                <w:rFonts w:cs="Times New Roman"/>
                <w:sz w:val="20"/>
                <w:szCs w:val="20"/>
              </w:rPr>
              <w:t xml:space="preserve"> </w:t>
            </w:r>
          </w:p>
        </w:tc>
        <w:tc>
          <w:tcPr>
            <w:tcW w:w="3080" w:type="dxa"/>
          </w:tcPr>
          <w:p w14:paraId="6575F5C9" w14:textId="77777777" w:rsidR="00ED5239" w:rsidRPr="00371175" w:rsidRDefault="00ED5239" w:rsidP="00C2363B">
            <w:pPr>
              <w:rPr>
                <w:rFonts w:cs="Times New Roman"/>
                <w:sz w:val="16"/>
                <w:szCs w:val="16"/>
              </w:rPr>
            </w:pPr>
          </w:p>
        </w:tc>
      </w:tr>
      <w:permEnd w:id="401162538"/>
      <w:permEnd w:id="1218344829"/>
    </w:tbl>
    <w:p w14:paraId="66740EF1" w14:textId="77777777" w:rsidR="00FC3FAD" w:rsidRPr="000334C9" w:rsidRDefault="00FC3FAD" w:rsidP="00281FBF">
      <w:pPr>
        <w:spacing w:after="0" w:line="240" w:lineRule="auto"/>
        <w:rPr>
          <w:rFonts w:cs="Times New Roman"/>
          <w:sz w:val="20"/>
          <w:szCs w:val="20"/>
        </w:rPr>
      </w:pPr>
    </w:p>
    <w:p w14:paraId="0D6E3375" w14:textId="77777777" w:rsidR="00A50703" w:rsidRPr="000334C9" w:rsidRDefault="00A50703" w:rsidP="00A50703">
      <w:pPr>
        <w:spacing w:after="0" w:line="240" w:lineRule="auto"/>
        <w:jc w:val="both"/>
        <w:rPr>
          <w:rFonts w:cs="Times New Roman"/>
          <w:b/>
          <w:sz w:val="20"/>
          <w:szCs w:val="20"/>
        </w:rPr>
      </w:pPr>
      <w:r w:rsidRPr="000334C9">
        <w:rPr>
          <w:rFonts w:cs="Times New Roman"/>
          <w:b/>
          <w:sz w:val="20"/>
          <w:szCs w:val="20"/>
        </w:rPr>
        <w:t>TOTAL: #</w:t>
      </w:r>
      <w:r w:rsidR="00ED5239">
        <w:rPr>
          <w:rFonts w:cs="Times New Roman"/>
          <w:b/>
          <w:sz w:val="20"/>
          <w:szCs w:val="20"/>
        </w:rPr>
        <w:t>48</w:t>
      </w:r>
      <w:r w:rsidRPr="000334C9">
        <w:rPr>
          <w:rFonts w:cs="Times New Roman"/>
          <w:b/>
          <w:sz w:val="20"/>
          <w:szCs w:val="20"/>
        </w:rPr>
        <w:t xml:space="preserve"> for LLB(Hons) component</w:t>
      </w:r>
    </w:p>
    <w:p w14:paraId="57B8C54D" w14:textId="77777777" w:rsidR="00FC3FAD" w:rsidRDefault="00FC3FAD" w:rsidP="00281FBF">
      <w:pPr>
        <w:spacing w:after="0" w:line="240" w:lineRule="auto"/>
        <w:rPr>
          <w:rFonts w:cs="Times New Roman"/>
          <w:sz w:val="20"/>
          <w:szCs w:val="20"/>
        </w:rPr>
      </w:pPr>
    </w:p>
    <w:p w14:paraId="667604D8" w14:textId="77777777" w:rsidR="00FC3FAD" w:rsidRDefault="00FC3FAD" w:rsidP="00281FBF">
      <w:pPr>
        <w:spacing w:after="0" w:line="240" w:lineRule="auto"/>
        <w:rPr>
          <w:rFonts w:cs="Times New Roman"/>
          <w:sz w:val="20"/>
          <w:szCs w:val="20"/>
        </w:rPr>
      </w:pPr>
    </w:p>
    <w:p w14:paraId="58A4C58F" w14:textId="77777777" w:rsidR="00ED5239" w:rsidRDefault="00ED5239" w:rsidP="00281FBF">
      <w:pPr>
        <w:spacing w:after="0" w:line="240" w:lineRule="auto"/>
        <w:rPr>
          <w:rFonts w:cs="Times New Roman"/>
          <w:sz w:val="20"/>
          <w:szCs w:val="20"/>
        </w:rPr>
      </w:pPr>
    </w:p>
    <w:p w14:paraId="443BD8CA" w14:textId="77777777" w:rsidR="00ED5239" w:rsidRDefault="00ED5239" w:rsidP="00281FBF">
      <w:pPr>
        <w:spacing w:after="0" w:line="240" w:lineRule="auto"/>
        <w:rPr>
          <w:rFonts w:cs="Times New Roman"/>
          <w:sz w:val="20"/>
          <w:szCs w:val="20"/>
        </w:rPr>
      </w:pPr>
    </w:p>
    <w:p w14:paraId="46F88F0E" w14:textId="77777777" w:rsidR="00ED5239" w:rsidRDefault="00ED5239" w:rsidP="00281FBF">
      <w:pPr>
        <w:spacing w:after="0" w:line="240" w:lineRule="auto"/>
        <w:rPr>
          <w:rFonts w:cs="Times New Roman"/>
          <w:sz w:val="20"/>
          <w:szCs w:val="20"/>
        </w:rPr>
      </w:pPr>
    </w:p>
    <w:p w14:paraId="4894E57A" w14:textId="77777777" w:rsidR="00ED5239" w:rsidRDefault="00ED5239" w:rsidP="00281FBF">
      <w:pPr>
        <w:spacing w:after="0" w:line="240" w:lineRule="auto"/>
        <w:rPr>
          <w:rFonts w:cs="Times New Roman"/>
          <w:sz w:val="20"/>
          <w:szCs w:val="20"/>
        </w:rPr>
      </w:pPr>
    </w:p>
    <w:p w14:paraId="1334478C" w14:textId="77777777" w:rsidR="00ED5239" w:rsidRDefault="00ED5239" w:rsidP="00281FBF">
      <w:pPr>
        <w:spacing w:after="0" w:line="240" w:lineRule="auto"/>
        <w:rPr>
          <w:rFonts w:cs="Times New Roman"/>
          <w:sz w:val="20"/>
          <w:szCs w:val="20"/>
        </w:rPr>
      </w:pPr>
    </w:p>
    <w:p w14:paraId="57A9919C" w14:textId="77777777" w:rsidR="00ED5239" w:rsidRDefault="00ED5239" w:rsidP="00281FBF">
      <w:pPr>
        <w:spacing w:after="0" w:line="240" w:lineRule="auto"/>
        <w:rPr>
          <w:rFonts w:cs="Times New Roman"/>
          <w:sz w:val="20"/>
          <w:szCs w:val="20"/>
        </w:rPr>
      </w:pPr>
    </w:p>
    <w:p w14:paraId="1F440004" w14:textId="77777777" w:rsidR="00ED5239" w:rsidRPr="000334C9" w:rsidRDefault="00ED5239" w:rsidP="00281FBF">
      <w:pPr>
        <w:spacing w:after="0" w:line="240" w:lineRule="auto"/>
        <w:rPr>
          <w:rFonts w:cs="Times New Roman"/>
          <w:sz w:val="20"/>
          <w:szCs w:val="20"/>
        </w:rPr>
      </w:pPr>
    </w:p>
    <w:p w14:paraId="0EC153FA" w14:textId="77777777" w:rsidR="00595AAD" w:rsidRPr="000334C9" w:rsidRDefault="00595AAD" w:rsidP="00595AAD">
      <w:pPr>
        <w:spacing w:after="0" w:line="240" w:lineRule="auto"/>
        <w:rPr>
          <w:rFonts w:cs="Times New Roman"/>
          <w:b/>
          <w:i/>
          <w:sz w:val="20"/>
          <w:szCs w:val="20"/>
        </w:rPr>
      </w:pPr>
      <w:r w:rsidRPr="000334C9">
        <w:rPr>
          <w:rFonts w:cs="Times New Roman"/>
          <w:b/>
          <w:i/>
          <w:sz w:val="20"/>
          <w:szCs w:val="20"/>
        </w:rPr>
        <w:t>Please consult the relevant Faculty regarding your requirements for the External dual component.</w:t>
      </w:r>
    </w:p>
    <w:p w14:paraId="29BF4BFA" w14:textId="77777777" w:rsidR="00BE7CF4" w:rsidRPr="000334C9" w:rsidRDefault="00BE7CF4" w:rsidP="00281FBF">
      <w:pPr>
        <w:spacing w:after="0" w:line="240" w:lineRule="auto"/>
        <w:rPr>
          <w:rFonts w:cs="Times New Roman"/>
          <w:sz w:val="20"/>
          <w:szCs w:val="20"/>
        </w:rPr>
      </w:pPr>
    </w:p>
    <w:tbl>
      <w:tblPr>
        <w:tblStyle w:val="TableGrid"/>
        <w:tblW w:w="5495" w:type="dxa"/>
        <w:tblLayout w:type="fixed"/>
        <w:tblLook w:val="04A0" w:firstRow="1" w:lastRow="0" w:firstColumn="1" w:lastColumn="0" w:noHBand="0" w:noVBand="1"/>
      </w:tblPr>
      <w:tblGrid>
        <w:gridCol w:w="3510"/>
        <w:gridCol w:w="1985"/>
      </w:tblGrid>
      <w:tr w:rsidR="0022743C" w:rsidRPr="000334C9" w14:paraId="5B4A6DB3" w14:textId="77777777" w:rsidTr="0022743C">
        <w:tc>
          <w:tcPr>
            <w:tcW w:w="3510" w:type="dxa"/>
          </w:tcPr>
          <w:p w14:paraId="2AD28B77" w14:textId="77777777" w:rsidR="00CC20EF" w:rsidRPr="000334C9" w:rsidRDefault="00081697" w:rsidP="00081697">
            <w:pPr>
              <w:rPr>
                <w:rFonts w:cs="Times New Roman"/>
                <w:b/>
                <w:sz w:val="20"/>
                <w:szCs w:val="20"/>
              </w:rPr>
            </w:pPr>
            <w:r w:rsidRPr="000334C9">
              <w:rPr>
                <w:rFonts w:cs="Times New Roman"/>
                <w:b/>
                <w:sz w:val="20"/>
                <w:szCs w:val="20"/>
              </w:rPr>
              <w:t>Year of Commencement:</w:t>
            </w:r>
          </w:p>
          <w:p w14:paraId="6A3D1F4E" w14:textId="77777777" w:rsidR="00CC20EF" w:rsidRPr="000334C9" w:rsidRDefault="00CC20EF" w:rsidP="00081697">
            <w:pPr>
              <w:rPr>
                <w:rFonts w:cs="Times New Roman"/>
                <w:b/>
                <w:sz w:val="20"/>
                <w:szCs w:val="20"/>
              </w:rPr>
            </w:pPr>
            <w:permStart w:id="1411326776" w:edGrp="everyone"/>
            <w:permEnd w:id="1411326776"/>
          </w:p>
        </w:tc>
        <w:tc>
          <w:tcPr>
            <w:tcW w:w="1985" w:type="dxa"/>
          </w:tcPr>
          <w:p w14:paraId="45E6F3B0" w14:textId="77777777" w:rsidR="0022743C" w:rsidRPr="000334C9" w:rsidRDefault="00734D04" w:rsidP="0022743C">
            <w:pPr>
              <w:rPr>
                <w:rFonts w:cs="Times New Roman"/>
                <w:b/>
                <w:sz w:val="20"/>
                <w:szCs w:val="20"/>
              </w:rPr>
            </w:pPr>
            <w:r w:rsidRPr="000334C9">
              <w:rPr>
                <w:rFonts w:cs="Times New Roman"/>
                <w:b/>
                <w:sz w:val="20"/>
                <w:szCs w:val="20"/>
              </w:rPr>
              <w:t xml:space="preserve">Today’s </w:t>
            </w:r>
            <w:r w:rsidR="0022743C" w:rsidRPr="000334C9">
              <w:rPr>
                <w:rFonts w:cs="Times New Roman"/>
                <w:b/>
                <w:sz w:val="20"/>
                <w:szCs w:val="20"/>
              </w:rPr>
              <w:t>Date:</w:t>
            </w:r>
          </w:p>
          <w:p w14:paraId="481F868C" w14:textId="77777777" w:rsidR="00081697" w:rsidRDefault="00081697" w:rsidP="0022743C">
            <w:pPr>
              <w:rPr>
                <w:rFonts w:cs="Times New Roman"/>
                <w:sz w:val="20"/>
                <w:szCs w:val="20"/>
              </w:rPr>
            </w:pPr>
          </w:p>
          <w:p w14:paraId="7C797A01" w14:textId="4EEAE54C" w:rsidR="0082137C" w:rsidRPr="000334C9" w:rsidRDefault="0082137C"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1E77B3">
              <w:rPr>
                <w:rFonts w:cs="Times New Roman"/>
                <w:noProof/>
                <w:sz w:val="20"/>
                <w:szCs w:val="20"/>
              </w:rPr>
              <w:t>28/01/2022</w:t>
            </w:r>
            <w:r>
              <w:rPr>
                <w:rFonts w:cs="Times New Roman"/>
                <w:sz w:val="20"/>
                <w:szCs w:val="20"/>
              </w:rPr>
              <w:fldChar w:fldCharType="end"/>
            </w:r>
          </w:p>
        </w:tc>
      </w:tr>
    </w:tbl>
    <w:p w14:paraId="515F5740" w14:textId="77777777" w:rsidR="00DA7580" w:rsidRPr="000334C9" w:rsidRDefault="00DA7580" w:rsidP="004D7F65">
      <w:pPr>
        <w:spacing w:after="0" w:line="240" w:lineRule="auto"/>
        <w:jc w:val="both"/>
        <w:rPr>
          <w:rFonts w:cs="Times New Roman"/>
          <w:sz w:val="20"/>
          <w:szCs w:val="20"/>
        </w:rPr>
      </w:pPr>
    </w:p>
    <w:p w14:paraId="51A30951" w14:textId="77777777" w:rsidR="00374B5C" w:rsidRPr="000334C9" w:rsidRDefault="00374B5C" w:rsidP="004D7F65">
      <w:pPr>
        <w:spacing w:after="0" w:line="240" w:lineRule="auto"/>
        <w:jc w:val="both"/>
        <w:rPr>
          <w:rFonts w:cs="Times New Roman"/>
          <w:sz w:val="20"/>
          <w:szCs w:val="20"/>
        </w:rPr>
      </w:pPr>
    </w:p>
    <w:p w14:paraId="76A944CF" w14:textId="77777777" w:rsidR="00712E08" w:rsidRDefault="00712E08" w:rsidP="00712E08">
      <w:pPr>
        <w:spacing w:after="0" w:line="240" w:lineRule="auto"/>
        <w:jc w:val="both"/>
        <w:rPr>
          <w:rFonts w:cs="Times New Roman"/>
          <w:b/>
          <w:i/>
          <w:color w:val="002060"/>
          <w:sz w:val="24"/>
          <w:szCs w:val="24"/>
        </w:rPr>
      </w:pPr>
    </w:p>
    <w:p w14:paraId="56C1B7FA" w14:textId="77777777" w:rsidR="00712E08" w:rsidRPr="006F4C2C" w:rsidRDefault="00712E08" w:rsidP="00712E08">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60BBD88C" w14:textId="77777777" w:rsidR="00712E08" w:rsidRDefault="00712E08" w:rsidP="00712E08">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216F4DD3" w14:textId="77777777" w:rsidR="00712E08" w:rsidRPr="00400E18" w:rsidRDefault="00712E08" w:rsidP="00712E08">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46095EC2" w14:textId="77777777" w:rsidR="00712E08" w:rsidRDefault="00712E08" w:rsidP="00712E08">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w:t>
      </w:r>
      <w:r w:rsidR="00ED5239">
        <w:rPr>
          <w:rFonts w:cs="Times New Roman"/>
          <w:sz w:val="20"/>
          <w:szCs w:val="20"/>
        </w:rPr>
        <w:t>21</w:t>
      </w:r>
      <w:r w:rsidRPr="00967703">
        <w:rPr>
          <w:rFonts w:cs="Times New Roman"/>
          <w:sz w:val="20"/>
          <w:szCs w:val="20"/>
        </w:rPr>
        <w:t>, 2/</w:t>
      </w:r>
      <w:r w:rsidR="00ED5239">
        <w:rPr>
          <w:rFonts w:cs="Times New Roman"/>
          <w:sz w:val="20"/>
          <w:szCs w:val="20"/>
        </w:rPr>
        <w:t>21</w:t>
      </w:r>
      <w:r w:rsidRPr="00967703">
        <w:rPr>
          <w:rFonts w:cs="Times New Roman"/>
          <w:sz w:val="20"/>
          <w:szCs w:val="20"/>
        </w:rPr>
        <w:t>, 3/</w:t>
      </w:r>
      <w:r w:rsidR="00ED5239">
        <w:rPr>
          <w:rFonts w:cs="Times New Roman"/>
          <w:sz w:val="20"/>
          <w:szCs w:val="20"/>
        </w:rPr>
        <w:t>21</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708520C6" w14:textId="77777777" w:rsidR="00E618F4" w:rsidRPr="000334C9" w:rsidRDefault="00E618F4" w:rsidP="00281FBF">
      <w:pPr>
        <w:spacing w:after="0" w:line="240" w:lineRule="auto"/>
        <w:rPr>
          <w:rFonts w:cs="Times New Roman"/>
          <w:sz w:val="20"/>
          <w:szCs w:val="20"/>
        </w:rPr>
      </w:pPr>
    </w:p>
    <w:p w14:paraId="3E474623" w14:textId="77777777" w:rsidR="000334C9" w:rsidRDefault="000334C9" w:rsidP="000334C9">
      <w:pPr>
        <w:spacing w:after="0" w:line="240" w:lineRule="auto"/>
        <w:jc w:val="both"/>
        <w:rPr>
          <w:rFonts w:cs="Times New Roman"/>
          <w:b/>
          <w:i/>
          <w:color w:val="002060"/>
          <w:sz w:val="24"/>
          <w:szCs w:val="24"/>
        </w:rPr>
      </w:pPr>
      <w:r>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4F5A9072" w14:textId="77777777" w:rsidR="00ED5239" w:rsidRDefault="00ED5239" w:rsidP="000334C9">
      <w:pPr>
        <w:spacing w:after="0" w:line="240" w:lineRule="auto"/>
        <w:jc w:val="both"/>
        <w:rPr>
          <w:rFonts w:cs="Times New Roman"/>
          <w:b/>
          <w:i/>
          <w:color w:val="002060"/>
          <w:sz w:val="24"/>
          <w:szCs w:val="24"/>
        </w:rPr>
      </w:pPr>
    </w:p>
    <w:p w14:paraId="6064362F" w14:textId="77777777" w:rsidR="00ED5239" w:rsidRDefault="00ED5239" w:rsidP="000334C9">
      <w:pPr>
        <w:spacing w:after="0" w:line="240" w:lineRule="auto"/>
        <w:jc w:val="both"/>
        <w:rPr>
          <w:rFonts w:cs="Times New Roman"/>
          <w:b/>
          <w:i/>
          <w:color w:val="002060"/>
          <w:sz w:val="24"/>
          <w:szCs w:val="24"/>
        </w:rPr>
      </w:pPr>
    </w:p>
    <w:p w14:paraId="7F7FA1EE" w14:textId="77777777" w:rsidR="00ED5239" w:rsidRDefault="00ED5239" w:rsidP="00ED5239">
      <w:pPr>
        <w:pStyle w:val="ListParagraph"/>
        <w:numPr>
          <w:ilvl w:val="0"/>
          <w:numId w:val="11"/>
        </w:numPr>
        <w:spacing w:after="0" w:line="240" w:lineRule="auto"/>
        <w:rPr>
          <w:rFonts w:cs="Times New Roman"/>
          <w:b/>
          <w:sz w:val="20"/>
          <w:szCs w:val="20"/>
        </w:rPr>
      </w:pPr>
      <w:r>
        <w:rPr>
          <w:rFonts w:cs="Times New Roman"/>
          <w:b/>
          <w:sz w:val="20"/>
          <w:szCs w:val="20"/>
        </w:rPr>
        <w:t xml:space="preserve">Pre-2021 Students </w:t>
      </w:r>
    </w:p>
    <w:p w14:paraId="5E742723" w14:textId="77777777" w:rsidR="00ED5239" w:rsidRDefault="00ED5239" w:rsidP="00ED5239">
      <w:pPr>
        <w:spacing w:after="0" w:line="240" w:lineRule="auto"/>
        <w:rPr>
          <w:rFonts w:cs="Times New Roman"/>
          <w:sz w:val="20"/>
          <w:szCs w:val="20"/>
        </w:rPr>
      </w:pPr>
    </w:p>
    <w:p w14:paraId="290E5756" w14:textId="77777777" w:rsidR="00ED5239" w:rsidRDefault="00ED5239" w:rsidP="00ED5239">
      <w:pPr>
        <w:spacing w:after="0" w:line="240" w:lineRule="auto"/>
        <w:rPr>
          <w:rFonts w:cs="Times New Roman"/>
          <w:sz w:val="20"/>
          <w:szCs w:val="20"/>
        </w:rPr>
      </w:pPr>
      <w:r>
        <w:rPr>
          <w:rFonts w:cs="Times New Roman"/>
          <w:sz w:val="20"/>
          <w:szCs w:val="20"/>
        </w:rPr>
        <w:t>Pre-2021 students in the LLB(Hons) must submit a program change request via mySI-net IF they wish to change to the 2021 rules. Otherwise they MUST follow the program rules and course list for the year in which they commenced their program. Students who commenced prior to 2017 are not permitted to change to these rules/course list.</w:t>
      </w:r>
    </w:p>
    <w:p w14:paraId="26394E1E" w14:textId="77777777" w:rsidR="00ED5239" w:rsidRDefault="00ED5239" w:rsidP="000334C9">
      <w:pPr>
        <w:spacing w:after="0" w:line="240" w:lineRule="auto"/>
        <w:jc w:val="both"/>
        <w:rPr>
          <w:rFonts w:cs="Times New Roman"/>
          <w:b/>
          <w:i/>
          <w:color w:val="002060"/>
          <w:sz w:val="24"/>
          <w:szCs w:val="24"/>
        </w:rPr>
      </w:pPr>
    </w:p>
    <w:p w14:paraId="7F76A07F" w14:textId="77777777" w:rsidR="00ED5239" w:rsidRPr="00955F5E" w:rsidRDefault="00ED5239" w:rsidP="00ED5239">
      <w:pPr>
        <w:pStyle w:val="ListParagraph"/>
        <w:numPr>
          <w:ilvl w:val="0"/>
          <w:numId w:val="11"/>
        </w:numPr>
        <w:spacing w:after="0" w:line="240" w:lineRule="auto"/>
        <w:rPr>
          <w:rFonts w:cs="Times New Roman"/>
          <w:b/>
          <w:sz w:val="20"/>
          <w:szCs w:val="20"/>
        </w:rPr>
      </w:pPr>
      <w:r w:rsidRPr="00955F5E">
        <w:rPr>
          <w:rFonts w:cs="Times New Roman"/>
          <w:b/>
          <w:sz w:val="20"/>
          <w:szCs w:val="20"/>
        </w:rPr>
        <w:t>Program Rules and Requirements</w:t>
      </w:r>
    </w:p>
    <w:p w14:paraId="04F832E8" w14:textId="77777777" w:rsidR="00ED5239" w:rsidRPr="00955F5E" w:rsidRDefault="00ED5239" w:rsidP="00ED5239">
      <w:pPr>
        <w:spacing w:after="0" w:line="240" w:lineRule="auto"/>
        <w:jc w:val="both"/>
        <w:rPr>
          <w:rFonts w:cs="Times New Roman"/>
          <w:sz w:val="20"/>
          <w:szCs w:val="20"/>
        </w:rPr>
      </w:pPr>
    </w:p>
    <w:p w14:paraId="40C5B10B" w14:textId="77777777" w:rsidR="00ED5239" w:rsidRDefault="00ED5239" w:rsidP="00ED5239">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9A304D">
        <w:rPr>
          <w:rStyle w:val="Hyperlink"/>
          <w:rFonts w:cs="Times New Roman"/>
          <w:sz w:val="20"/>
          <w:szCs w:val="20"/>
        </w:rPr>
        <w:t>https://my.uq.edu.au/programs-courses/</w:t>
      </w:r>
    </w:p>
    <w:p w14:paraId="7B25C6C3" w14:textId="77777777" w:rsidR="00ED5239" w:rsidRDefault="00ED5239" w:rsidP="00ED5239">
      <w:pPr>
        <w:spacing w:after="0" w:line="240" w:lineRule="auto"/>
        <w:jc w:val="both"/>
        <w:rPr>
          <w:sz w:val="20"/>
          <w:szCs w:val="20"/>
        </w:rPr>
      </w:pPr>
    </w:p>
    <w:p w14:paraId="734729E3" w14:textId="77777777" w:rsidR="00A50703" w:rsidRDefault="00ED5239" w:rsidP="00ED5239">
      <w:pPr>
        <w:spacing w:after="0" w:line="240" w:lineRule="auto"/>
        <w:jc w:val="both"/>
        <w:rPr>
          <w:rFonts w:cs="Times New Roman"/>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0C1EDDD5" w14:textId="77777777" w:rsidR="00A50703" w:rsidRDefault="00A50703" w:rsidP="00712E08">
      <w:pPr>
        <w:spacing w:after="0" w:line="240" w:lineRule="auto"/>
        <w:jc w:val="right"/>
        <w:rPr>
          <w:rFonts w:cs="Times New Roman"/>
          <w:sz w:val="20"/>
          <w:szCs w:val="20"/>
        </w:rPr>
      </w:pPr>
    </w:p>
    <w:p w14:paraId="1730EB4E" w14:textId="77777777" w:rsidR="00A50703" w:rsidRDefault="00A50703" w:rsidP="00712E08">
      <w:pPr>
        <w:spacing w:after="0" w:line="240" w:lineRule="auto"/>
        <w:jc w:val="right"/>
        <w:rPr>
          <w:rFonts w:cs="Times New Roman"/>
          <w:sz w:val="20"/>
          <w:szCs w:val="20"/>
        </w:rPr>
      </w:pPr>
    </w:p>
    <w:p w14:paraId="4ABFC848" w14:textId="0BC26944" w:rsidR="00712E08" w:rsidRPr="000334C9" w:rsidRDefault="00712E08" w:rsidP="00712E08">
      <w:pPr>
        <w:spacing w:after="0" w:line="240" w:lineRule="auto"/>
        <w:jc w:val="right"/>
        <w:rPr>
          <w:rFonts w:cs="Times New Roman"/>
          <w:sz w:val="20"/>
          <w:szCs w:val="20"/>
        </w:rPr>
      </w:pPr>
      <w:r w:rsidRPr="000334C9">
        <w:rPr>
          <w:rFonts w:cs="Times New Roman"/>
          <w:sz w:val="20"/>
          <w:szCs w:val="20"/>
        </w:rPr>
        <w:t xml:space="preserve">Updated </w:t>
      </w:r>
      <w:r w:rsidR="00642270">
        <w:rPr>
          <w:rFonts w:cs="Times New Roman"/>
          <w:sz w:val="20"/>
          <w:szCs w:val="20"/>
        </w:rPr>
        <w:t>17 January 2022</w:t>
      </w:r>
    </w:p>
    <w:sectPr w:rsidR="00712E08" w:rsidRPr="000334C9" w:rsidSect="00116F77">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039C" w14:textId="77777777" w:rsidR="00CA63DC" w:rsidRDefault="00CA63DC" w:rsidP="006B7298">
      <w:pPr>
        <w:spacing w:after="0" w:line="240" w:lineRule="auto"/>
      </w:pPr>
      <w:r>
        <w:separator/>
      </w:r>
    </w:p>
  </w:endnote>
  <w:endnote w:type="continuationSeparator" w:id="0">
    <w:p w14:paraId="4B8DF80F" w14:textId="77777777" w:rsidR="00CA63DC" w:rsidRDefault="00CA63D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rPr>
        <w:rFonts w:ascii="Times New Roman" w:hAnsi="Times New Roman" w:cs="Times New Roman"/>
        <w:sz w:val="16"/>
        <w:szCs w:val="16"/>
      </w:rPr>
    </w:sdtEndPr>
    <w:sdtContent>
      <w:p w14:paraId="6B3D004C" w14:textId="77777777" w:rsidR="00CA63DC" w:rsidRPr="00981456" w:rsidRDefault="00CA63DC" w:rsidP="00981456">
        <w:pPr>
          <w:pStyle w:val="Footer"/>
          <w:pBdr>
            <w:top w:val="single" w:sz="4" w:space="1" w:color="auto"/>
          </w:pBdr>
          <w:rPr>
            <w:rFonts w:ascii="Times New Roman" w:hAnsi="Times New Roman" w:cs="Times New Roman"/>
            <w:sz w:val="16"/>
            <w:szCs w:val="16"/>
          </w:rPr>
        </w:pPr>
        <w:r w:rsidRPr="00981456">
          <w:rPr>
            <w:rFonts w:ascii="Times New Roman" w:hAnsi="Times New Roman" w:cs="Times New Roman"/>
            <w:sz w:val="16"/>
            <w:szCs w:val="16"/>
          </w:rPr>
          <w:tab/>
        </w:r>
        <w:r w:rsidRPr="00981456">
          <w:rPr>
            <w:rFonts w:ascii="Times New Roman" w:hAnsi="Times New Roman" w:cs="Times New Roman"/>
            <w:sz w:val="16"/>
            <w:szCs w:val="16"/>
          </w:rPr>
          <w:tab/>
          <w:t xml:space="preserve">                       </w:t>
        </w:r>
        <w:r w:rsidR="00111E7B" w:rsidRPr="00981456">
          <w:rPr>
            <w:rFonts w:ascii="Times New Roman" w:hAnsi="Times New Roman" w:cs="Times New Roman"/>
            <w:sz w:val="16"/>
            <w:szCs w:val="16"/>
          </w:rPr>
          <w:fldChar w:fldCharType="begin"/>
        </w:r>
        <w:r w:rsidRPr="00981456">
          <w:rPr>
            <w:rFonts w:ascii="Times New Roman" w:hAnsi="Times New Roman" w:cs="Times New Roman"/>
            <w:sz w:val="16"/>
            <w:szCs w:val="16"/>
          </w:rPr>
          <w:instrText xml:space="preserve"> PAGE   \* MERGEFORMAT </w:instrText>
        </w:r>
        <w:r w:rsidR="00111E7B" w:rsidRPr="00981456">
          <w:rPr>
            <w:rFonts w:ascii="Times New Roman" w:hAnsi="Times New Roman" w:cs="Times New Roman"/>
            <w:sz w:val="16"/>
            <w:szCs w:val="16"/>
          </w:rPr>
          <w:fldChar w:fldCharType="separate"/>
        </w:r>
        <w:r w:rsidR="00BA36D7">
          <w:rPr>
            <w:rFonts w:ascii="Times New Roman" w:hAnsi="Times New Roman" w:cs="Times New Roman"/>
            <w:noProof/>
            <w:sz w:val="16"/>
            <w:szCs w:val="16"/>
          </w:rPr>
          <w:t>1</w:t>
        </w:r>
        <w:r w:rsidR="00111E7B" w:rsidRPr="00981456">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4DCB" w14:textId="77777777" w:rsidR="00CA63DC" w:rsidRDefault="00CA63DC" w:rsidP="006B7298">
      <w:pPr>
        <w:spacing w:after="0" w:line="240" w:lineRule="auto"/>
      </w:pPr>
      <w:r>
        <w:separator/>
      </w:r>
    </w:p>
  </w:footnote>
  <w:footnote w:type="continuationSeparator" w:id="0">
    <w:p w14:paraId="5E516877" w14:textId="77777777" w:rsidR="00CA63DC" w:rsidRDefault="00CA63D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85D9" w14:textId="77777777" w:rsidR="00A863B2" w:rsidRPr="000334C9" w:rsidRDefault="00CA63DC">
    <w:pPr>
      <w:pStyle w:val="Header"/>
      <w:rPr>
        <w:rFonts w:cs="Times New Roman"/>
        <w:b/>
        <w:i/>
        <w:sz w:val="28"/>
        <w:szCs w:val="28"/>
      </w:rPr>
    </w:pPr>
    <w:r w:rsidRPr="000334C9">
      <w:rPr>
        <w:rFonts w:cs="Times New Roman"/>
        <w:b/>
        <w:sz w:val="28"/>
        <w:szCs w:val="28"/>
      </w:rPr>
      <w:t xml:space="preserve">BACHELOR OF </w:t>
    </w:r>
    <w:r w:rsidR="00E97826" w:rsidRPr="000334C9">
      <w:rPr>
        <w:rFonts w:cs="Times New Roman"/>
        <w:b/>
        <w:sz w:val="28"/>
        <w:szCs w:val="28"/>
      </w:rPr>
      <w:t>LAWS</w:t>
    </w:r>
    <w:r w:rsidRPr="000334C9">
      <w:rPr>
        <w:rFonts w:cs="Times New Roman"/>
        <w:b/>
        <w:sz w:val="28"/>
        <w:szCs w:val="28"/>
      </w:rPr>
      <w:t xml:space="preserve"> </w:t>
    </w:r>
    <w:r w:rsidR="00942FE4" w:rsidRPr="000334C9">
      <w:rPr>
        <w:rFonts w:cs="Times New Roman"/>
        <w:b/>
        <w:sz w:val="28"/>
        <w:szCs w:val="28"/>
      </w:rPr>
      <w:t>(HONOURS)</w:t>
    </w:r>
    <w:r w:rsidR="00636F13" w:rsidRPr="000334C9">
      <w:rPr>
        <w:rFonts w:cs="Times New Roman"/>
        <w:b/>
        <w:sz w:val="28"/>
        <w:szCs w:val="28"/>
      </w:rPr>
      <w:t xml:space="preserve">/ BACHELOR OF </w:t>
    </w:r>
    <w:r w:rsidR="00636F13" w:rsidRPr="000334C9">
      <w:rPr>
        <w:rFonts w:cs="Times New Roman"/>
        <w:b/>
        <w:i/>
        <w:sz w:val="28"/>
        <w:szCs w:val="28"/>
      </w:rPr>
      <w:t xml:space="preserve">External Dual          </w:t>
    </w:r>
  </w:p>
  <w:p w14:paraId="0F6EC3C1" w14:textId="77777777" w:rsidR="00CA63DC" w:rsidRPr="000334C9" w:rsidRDefault="00CA63DC">
    <w:pPr>
      <w:pStyle w:val="Header"/>
      <w:rPr>
        <w:rFonts w:cs="Times New Roman"/>
      </w:rPr>
    </w:pPr>
    <w:r w:rsidRPr="000334C9">
      <w:rPr>
        <w:rFonts w:cs="Times New Roman"/>
      </w:rPr>
      <w:t xml:space="preserve">BEL Faculty </w:t>
    </w:r>
    <w:r w:rsidR="00325A5C" w:rsidRPr="000334C9">
      <w:rPr>
        <w:rFonts w:cs="Times New Roman"/>
      </w:rPr>
      <w:t xml:space="preserve">Progress </w:t>
    </w:r>
    <w:r w:rsidRPr="000334C9">
      <w:rPr>
        <w:rFonts w:cs="Times New Roman"/>
      </w:rPr>
      <w:t>Check Sheets</w:t>
    </w:r>
  </w:p>
  <w:p w14:paraId="27588880" w14:textId="77777777" w:rsidR="00CA63DC" w:rsidRPr="000334C9" w:rsidRDefault="00CA63DC">
    <w:pPr>
      <w:pStyle w:val="Header"/>
      <w:rPr>
        <w:rFonts w:cs="Times New Roman"/>
      </w:rPr>
    </w:pPr>
    <w:r w:rsidRPr="000334C9">
      <w:rPr>
        <w:rFonts w:cs="Times New Roman"/>
      </w:rPr>
      <w:t xml:space="preserve">(This Check Sheet only covers </w:t>
    </w:r>
    <w:r w:rsidR="00D8498B" w:rsidRPr="000334C9">
      <w:rPr>
        <w:rFonts w:cs="Times New Roman"/>
      </w:rPr>
      <w:t xml:space="preserve">the </w:t>
    </w:r>
    <w:r w:rsidR="00E97826" w:rsidRPr="000334C9">
      <w:rPr>
        <w:rFonts w:cs="Times New Roman"/>
      </w:rPr>
      <w:t>LLB</w:t>
    </w:r>
    <w:r w:rsidR="00942FE4" w:rsidRPr="000334C9">
      <w:rPr>
        <w:rFonts w:cs="Times New Roman"/>
      </w:rPr>
      <w:t xml:space="preserve">(Hons) </w:t>
    </w:r>
    <w:r w:rsidR="00636F13" w:rsidRPr="000334C9">
      <w:rPr>
        <w:rFonts w:cs="Times New Roman"/>
      </w:rPr>
      <w:t xml:space="preserve">component </w:t>
    </w:r>
    <w:r w:rsidRPr="000334C9">
      <w:rPr>
        <w:rFonts w:cs="Times New Roman"/>
      </w:rPr>
      <w:t>pr</w:t>
    </w:r>
    <w:r w:rsidR="00A81664" w:rsidRPr="000334C9">
      <w:rPr>
        <w:rFonts w:cs="Times New Roman"/>
      </w:rPr>
      <w:t xml:space="preserve">ogram rules/course list from </w:t>
    </w:r>
    <w:r w:rsidR="00E97826" w:rsidRPr="000334C9">
      <w:rPr>
        <w:rFonts w:cs="Times New Roman"/>
      </w:rPr>
      <w:t>20</w:t>
    </w:r>
    <w:r w:rsidR="00ED5239">
      <w:rPr>
        <w:rFonts w:cs="Times New Roman"/>
      </w:rPr>
      <w:t>21</w:t>
    </w:r>
    <w:r w:rsidR="00BA0D2F">
      <w:rPr>
        <w:rFonts w:cs="Times New Roman"/>
      </w:rPr>
      <w:t xml:space="preserve"> onwards</w:t>
    </w:r>
    <w:r w:rsidRPr="000334C9">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0"/>
  </w:num>
  <w:num w:numId="5">
    <w:abstractNumId w:val="5"/>
  </w:num>
  <w:num w:numId="6">
    <w:abstractNumId w:val="7"/>
  </w:num>
  <w:num w:numId="7">
    <w:abstractNumId w:val="3"/>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hHXDOCSkB+OrClIMv+piHHAi16QxM++p0W5MRbZ+3j7QMRqiGBn+ILRN0Br6WL/3XtjVb2S0MYtzJVbkWUNaxg==" w:salt="Rkx73WeBlvjZbD3JXxA8gg=="/>
  <w:defaultTabStop w:val="720"/>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98"/>
    <w:rsid w:val="00010EC7"/>
    <w:rsid w:val="00015233"/>
    <w:rsid w:val="0001721E"/>
    <w:rsid w:val="00017D26"/>
    <w:rsid w:val="00024C67"/>
    <w:rsid w:val="000334C9"/>
    <w:rsid w:val="0003384F"/>
    <w:rsid w:val="000438BE"/>
    <w:rsid w:val="000558E8"/>
    <w:rsid w:val="00067921"/>
    <w:rsid w:val="00077DEC"/>
    <w:rsid w:val="00081697"/>
    <w:rsid w:val="000875A6"/>
    <w:rsid w:val="000901B2"/>
    <w:rsid w:val="000A0B6A"/>
    <w:rsid w:val="000A2F28"/>
    <w:rsid w:val="000A748A"/>
    <w:rsid w:val="000C6F36"/>
    <w:rsid w:val="000E3063"/>
    <w:rsid w:val="000E3602"/>
    <w:rsid w:val="000F4F37"/>
    <w:rsid w:val="000F7E1F"/>
    <w:rsid w:val="00111E7B"/>
    <w:rsid w:val="001165CB"/>
    <w:rsid w:val="00116F77"/>
    <w:rsid w:val="001177B8"/>
    <w:rsid w:val="00125F78"/>
    <w:rsid w:val="0013045C"/>
    <w:rsid w:val="001363CB"/>
    <w:rsid w:val="00136716"/>
    <w:rsid w:val="00143442"/>
    <w:rsid w:val="00150875"/>
    <w:rsid w:val="00153BFC"/>
    <w:rsid w:val="00165F32"/>
    <w:rsid w:val="001677EF"/>
    <w:rsid w:val="0017415B"/>
    <w:rsid w:val="001902CD"/>
    <w:rsid w:val="0019300B"/>
    <w:rsid w:val="0019599F"/>
    <w:rsid w:val="001A26EF"/>
    <w:rsid w:val="001A3110"/>
    <w:rsid w:val="001A6332"/>
    <w:rsid w:val="001C1B36"/>
    <w:rsid w:val="001C7456"/>
    <w:rsid w:val="001D501C"/>
    <w:rsid w:val="001E10F8"/>
    <w:rsid w:val="001E31B7"/>
    <w:rsid w:val="001E3E06"/>
    <w:rsid w:val="001E4D27"/>
    <w:rsid w:val="001E77B3"/>
    <w:rsid w:val="001E7E79"/>
    <w:rsid w:val="001F2BD6"/>
    <w:rsid w:val="00203BA1"/>
    <w:rsid w:val="002237AB"/>
    <w:rsid w:val="0022532C"/>
    <w:rsid w:val="0022743C"/>
    <w:rsid w:val="00227CAC"/>
    <w:rsid w:val="00233E25"/>
    <w:rsid w:val="0023480F"/>
    <w:rsid w:val="00244FDE"/>
    <w:rsid w:val="00246650"/>
    <w:rsid w:val="00253642"/>
    <w:rsid w:val="002538E7"/>
    <w:rsid w:val="00253993"/>
    <w:rsid w:val="00255D96"/>
    <w:rsid w:val="002675EA"/>
    <w:rsid w:val="00267842"/>
    <w:rsid w:val="00270453"/>
    <w:rsid w:val="00270F73"/>
    <w:rsid w:val="00273F80"/>
    <w:rsid w:val="00281FBF"/>
    <w:rsid w:val="002848EB"/>
    <w:rsid w:val="00291841"/>
    <w:rsid w:val="002B2C18"/>
    <w:rsid w:val="002B780A"/>
    <w:rsid w:val="002C76DB"/>
    <w:rsid w:val="002D51B3"/>
    <w:rsid w:val="002D7D64"/>
    <w:rsid w:val="002E64DB"/>
    <w:rsid w:val="002F29FC"/>
    <w:rsid w:val="002F4092"/>
    <w:rsid w:val="0030216D"/>
    <w:rsid w:val="00325A5C"/>
    <w:rsid w:val="00342AA7"/>
    <w:rsid w:val="00342CFC"/>
    <w:rsid w:val="0034307E"/>
    <w:rsid w:val="00343AAA"/>
    <w:rsid w:val="003542F1"/>
    <w:rsid w:val="00356A8E"/>
    <w:rsid w:val="00356AA6"/>
    <w:rsid w:val="003604BB"/>
    <w:rsid w:val="00360EF3"/>
    <w:rsid w:val="00362DDB"/>
    <w:rsid w:val="00374B5C"/>
    <w:rsid w:val="00382E81"/>
    <w:rsid w:val="003A037F"/>
    <w:rsid w:val="003A490F"/>
    <w:rsid w:val="003A7256"/>
    <w:rsid w:val="003B1A8D"/>
    <w:rsid w:val="003B336D"/>
    <w:rsid w:val="003C1341"/>
    <w:rsid w:val="003C25CF"/>
    <w:rsid w:val="003C7A09"/>
    <w:rsid w:val="003D0BC5"/>
    <w:rsid w:val="003E7E57"/>
    <w:rsid w:val="003F0562"/>
    <w:rsid w:val="003F1498"/>
    <w:rsid w:val="00412D4F"/>
    <w:rsid w:val="00413E27"/>
    <w:rsid w:val="00414B5C"/>
    <w:rsid w:val="00420324"/>
    <w:rsid w:val="00425F43"/>
    <w:rsid w:val="00432B14"/>
    <w:rsid w:val="00436D64"/>
    <w:rsid w:val="00436E1E"/>
    <w:rsid w:val="004405D5"/>
    <w:rsid w:val="00441573"/>
    <w:rsid w:val="0044169D"/>
    <w:rsid w:val="00450FE7"/>
    <w:rsid w:val="004562BD"/>
    <w:rsid w:val="00457494"/>
    <w:rsid w:val="00481B17"/>
    <w:rsid w:val="00493C12"/>
    <w:rsid w:val="00495290"/>
    <w:rsid w:val="004A39ED"/>
    <w:rsid w:val="004A473E"/>
    <w:rsid w:val="004B1402"/>
    <w:rsid w:val="004B2E2D"/>
    <w:rsid w:val="004C519D"/>
    <w:rsid w:val="004C52F8"/>
    <w:rsid w:val="004D7F65"/>
    <w:rsid w:val="004E531F"/>
    <w:rsid w:val="004E5D66"/>
    <w:rsid w:val="004F0546"/>
    <w:rsid w:val="004F280F"/>
    <w:rsid w:val="00503F1B"/>
    <w:rsid w:val="00505258"/>
    <w:rsid w:val="00513E0F"/>
    <w:rsid w:val="0052397C"/>
    <w:rsid w:val="005276D0"/>
    <w:rsid w:val="00543938"/>
    <w:rsid w:val="00550BD6"/>
    <w:rsid w:val="00562AE1"/>
    <w:rsid w:val="005649C8"/>
    <w:rsid w:val="00567585"/>
    <w:rsid w:val="005807C9"/>
    <w:rsid w:val="00580AF3"/>
    <w:rsid w:val="0058104C"/>
    <w:rsid w:val="00590224"/>
    <w:rsid w:val="00595AAD"/>
    <w:rsid w:val="005A2B71"/>
    <w:rsid w:val="005A5D34"/>
    <w:rsid w:val="005B1CEB"/>
    <w:rsid w:val="005B51DC"/>
    <w:rsid w:val="005B735D"/>
    <w:rsid w:val="005C5AF9"/>
    <w:rsid w:val="005C6730"/>
    <w:rsid w:val="005D52C7"/>
    <w:rsid w:val="005E3B54"/>
    <w:rsid w:val="005F0AC5"/>
    <w:rsid w:val="00604CF0"/>
    <w:rsid w:val="006163DC"/>
    <w:rsid w:val="00633315"/>
    <w:rsid w:val="00633C1E"/>
    <w:rsid w:val="00636504"/>
    <w:rsid w:val="00636F13"/>
    <w:rsid w:val="006371A3"/>
    <w:rsid w:val="00640338"/>
    <w:rsid w:val="00640CE4"/>
    <w:rsid w:val="00642187"/>
    <w:rsid w:val="00642270"/>
    <w:rsid w:val="006576FD"/>
    <w:rsid w:val="0066730B"/>
    <w:rsid w:val="00680326"/>
    <w:rsid w:val="0069419E"/>
    <w:rsid w:val="00694C46"/>
    <w:rsid w:val="006A77D1"/>
    <w:rsid w:val="006B02C7"/>
    <w:rsid w:val="006B3DC2"/>
    <w:rsid w:val="006B7298"/>
    <w:rsid w:val="006C5799"/>
    <w:rsid w:val="006D339A"/>
    <w:rsid w:val="006D6AB7"/>
    <w:rsid w:val="006E63FC"/>
    <w:rsid w:val="006E78C2"/>
    <w:rsid w:val="00702EC6"/>
    <w:rsid w:val="00703266"/>
    <w:rsid w:val="00703598"/>
    <w:rsid w:val="00703A22"/>
    <w:rsid w:val="00712E08"/>
    <w:rsid w:val="007166A6"/>
    <w:rsid w:val="00720E30"/>
    <w:rsid w:val="00725663"/>
    <w:rsid w:val="00734039"/>
    <w:rsid w:val="00734D04"/>
    <w:rsid w:val="00740CE6"/>
    <w:rsid w:val="00741B27"/>
    <w:rsid w:val="00744395"/>
    <w:rsid w:val="007618C8"/>
    <w:rsid w:val="00761F1A"/>
    <w:rsid w:val="00764551"/>
    <w:rsid w:val="0076487D"/>
    <w:rsid w:val="00796EEC"/>
    <w:rsid w:val="007A11A9"/>
    <w:rsid w:val="007B3BA1"/>
    <w:rsid w:val="007B3C63"/>
    <w:rsid w:val="007B49F8"/>
    <w:rsid w:val="007B7EA1"/>
    <w:rsid w:val="007C10A8"/>
    <w:rsid w:val="007C5007"/>
    <w:rsid w:val="007C552E"/>
    <w:rsid w:val="007E078D"/>
    <w:rsid w:val="007E22BD"/>
    <w:rsid w:val="007E397B"/>
    <w:rsid w:val="007E5912"/>
    <w:rsid w:val="007F0698"/>
    <w:rsid w:val="007F6145"/>
    <w:rsid w:val="00804149"/>
    <w:rsid w:val="0082137C"/>
    <w:rsid w:val="008252B3"/>
    <w:rsid w:val="008321DA"/>
    <w:rsid w:val="008368A9"/>
    <w:rsid w:val="0084033F"/>
    <w:rsid w:val="00840CE3"/>
    <w:rsid w:val="008464BF"/>
    <w:rsid w:val="008471D2"/>
    <w:rsid w:val="00873CD9"/>
    <w:rsid w:val="00894ECB"/>
    <w:rsid w:val="00897FBF"/>
    <w:rsid w:val="008B3F08"/>
    <w:rsid w:val="008B5D66"/>
    <w:rsid w:val="008C4F0A"/>
    <w:rsid w:val="008D0532"/>
    <w:rsid w:val="008D7A9C"/>
    <w:rsid w:val="008D7EEE"/>
    <w:rsid w:val="008E6608"/>
    <w:rsid w:val="008F76D2"/>
    <w:rsid w:val="00906E57"/>
    <w:rsid w:val="009112AF"/>
    <w:rsid w:val="00913AA1"/>
    <w:rsid w:val="0091512B"/>
    <w:rsid w:val="009224B2"/>
    <w:rsid w:val="00942FE4"/>
    <w:rsid w:val="00944BDB"/>
    <w:rsid w:val="00960E38"/>
    <w:rsid w:val="00972276"/>
    <w:rsid w:val="00973BD9"/>
    <w:rsid w:val="00973ED6"/>
    <w:rsid w:val="00981456"/>
    <w:rsid w:val="00982B7E"/>
    <w:rsid w:val="00992AE0"/>
    <w:rsid w:val="00995E13"/>
    <w:rsid w:val="009A1C23"/>
    <w:rsid w:val="009C5C59"/>
    <w:rsid w:val="009C5ED1"/>
    <w:rsid w:val="009E5439"/>
    <w:rsid w:val="009E5DDE"/>
    <w:rsid w:val="009F7F21"/>
    <w:rsid w:val="00A0326D"/>
    <w:rsid w:val="00A129A4"/>
    <w:rsid w:val="00A17013"/>
    <w:rsid w:val="00A35ABC"/>
    <w:rsid w:val="00A50703"/>
    <w:rsid w:val="00A56A36"/>
    <w:rsid w:val="00A63C73"/>
    <w:rsid w:val="00A770E1"/>
    <w:rsid w:val="00A80B6D"/>
    <w:rsid w:val="00A81664"/>
    <w:rsid w:val="00A8245B"/>
    <w:rsid w:val="00A863B2"/>
    <w:rsid w:val="00A90C0E"/>
    <w:rsid w:val="00A96558"/>
    <w:rsid w:val="00AB53D2"/>
    <w:rsid w:val="00AB6336"/>
    <w:rsid w:val="00AC0D6B"/>
    <w:rsid w:val="00AC5BDE"/>
    <w:rsid w:val="00AD1CC6"/>
    <w:rsid w:val="00AE4084"/>
    <w:rsid w:val="00AF1CDE"/>
    <w:rsid w:val="00AF5415"/>
    <w:rsid w:val="00B078E0"/>
    <w:rsid w:val="00B25E42"/>
    <w:rsid w:val="00B60BB5"/>
    <w:rsid w:val="00B61520"/>
    <w:rsid w:val="00B64DCB"/>
    <w:rsid w:val="00B66023"/>
    <w:rsid w:val="00B75607"/>
    <w:rsid w:val="00B8793C"/>
    <w:rsid w:val="00B905DB"/>
    <w:rsid w:val="00B93665"/>
    <w:rsid w:val="00B936A8"/>
    <w:rsid w:val="00B94688"/>
    <w:rsid w:val="00B95E49"/>
    <w:rsid w:val="00BA0B70"/>
    <w:rsid w:val="00BA0D2F"/>
    <w:rsid w:val="00BA36D7"/>
    <w:rsid w:val="00BA4FE4"/>
    <w:rsid w:val="00BA793D"/>
    <w:rsid w:val="00BB05AF"/>
    <w:rsid w:val="00BB2E05"/>
    <w:rsid w:val="00BC4D34"/>
    <w:rsid w:val="00BC4EFC"/>
    <w:rsid w:val="00BC53B4"/>
    <w:rsid w:val="00BE7CF4"/>
    <w:rsid w:val="00BF2334"/>
    <w:rsid w:val="00C06D16"/>
    <w:rsid w:val="00C07E2F"/>
    <w:rsid w:val="00C103BB"/>
    <w:rsid w:val="00C238F4"/>
    <w:rsid w:val="00C31E6F"/>
    <w:rsid w:val="00C32F2F"/>
    <w:rsid w:val="00C35AE5"/>
    <w:rsid w:val="00C463D2"/>
    <w:rsid w:val="00C51144"/>
    <w:rsid w:val="00C57395"/>
    <w:rsid w:val="00C6243C"/>
    <w:rsid w:val="00C70BF2"/>
    <w:rsid w:val="00C90822"/>
    <w:rsid w:val="00C910CF"/>
    <w:rsid w:val="00C95058"/>
    <w:rsid w:val="00CA63DC"/>
    <w:rsid w:val="00CB0851"/>
    <w:rsid w:val="00CB3988"/>
    <w:rsid w:val="00CB3ACD"/>
    <w:rsid w:val="00CC088F"/>
    <w:rsid w:val="00CC20EF"/>
    <w:rsid w:val="00CF17B9"/>
    <w:rsid w:val="00CF31D3"/>
    <w:rsid w:val="00CF7C67"/>
    <w:rsid w:val="00D00637"/>
    <w:rsid w:val="00D16AD1"/>
    <w:rsid w:val="00D3037C"/>
    <w:rsid w:val="00D35C9A"/>
    <w:rsid w:val="00D4470F"/>
    <w:rsid w:val="00D45324"/>
    <w:rsid w:val="00D50D94"/>
    <w:rsid w:val="00D6055A"/>
    <w:rsid w:val="00D65566"/>
    <w:rsid w:val="00D76E59"/>
    <w:rsid w:val="00D80C12"/>
    <w:rsid w:val="00D81679"/>
    <w:rsid w:val="00D8498B"/>
    <w:rsid w:val="00D90580"/>
    <w:rsid w:val="00D90794"/>
    <w:rsid w:val="00D92693"/>
    <w:rsid w:val="00DA0190"/>
    <w:rsid w:val="00DA0588"/>
    <w:rsid w:val="00DA3CD0"/>
    <w:rsid w:val="00DA7580"/>
    <w:rsid w:val="00DB70D3"/>
    <w:rsid w:val="00DC0B87"/>
    <w:rsid w:val="00DC1499"/>
    <w:rsid w:val="00DD2DDD"/>
    <w:rsid w:val="00DD40D0"/>
    <w:rsid w:val="00DD4AEB"/>
    <w:rsid w:val="00E05E56"/>
    <w:rsid w:val="00E06521"/>
    <w:rsid w:val="00E15A3C"/>
    <w:rsid w:val="00E22296"/>
    <w:rsid w:val="00E22A6B"/>
    <w:rsid w:val="00E23438"/>
    <w:rsid w:val="00E27510"/>
    <w:rsid w:val="00E373EE"/>
    <w:rsid w:val="00E5118D"/>
    <w:rsid w:val="00E56A19"/>
    <w:rsid w:val="00E618F4"/>
    <w:rsid w:val="00E62837"/>
    <w:rsid w:val="00E837E2"/>
    <w:rsid w:val="00E94321"/>
    <w:rsid w:val="00E97826"/>
    <w:rsid w:val="00EA18ED"/>
    <w:rsid w:val="00EA7F00"/>
    <w:rsid w:val="00EB1761"/>
    <w:rsid w:val="00EB1A04"/>
    <w:rsid w:val="00EB63E4"/>
    <w:rsid w:val="00EC452D"/>
    <w:rsid w:val="00ED5239"/>
    <w:rsid w:val="00ED7837"/>
    <w:rsid w:val="00ED7D8A"/>
    <w:rsid w:val="00EE1403"/>
    <w:rsid w:val="00EF22DA"/>
    <w:rsid w:val="00F1755C"/>
    <w:rsid w:val="00F17BA4"/>
    <w:rsid w:val="00F220A0"/>
    <w:rsid w:val="00F229E7"/>
    <w:rsid w:val="00F304E0"/>
    <w:rsid w:val="00F30D2A"/>
    <w:rsid w:val="00F3148C"/>
    <w:rsid w:val="00F33E71"/>
    <w:rsid w:val="00F33F15"/>
    <w:rsid w:val="00F37F4C"/>
    <w:rsid w:val="00F470AE"/>
    <w:rsid w:val="00F52560"/>
    <w:rsid w:val="00F60DAC"/>
    <w:rsid w:val="00F61D80"/>
    <w:rsid w:val="00F63CFE"/>
    <w:rsid w:val="00F6735F"/>
    <w:rsid w:val="00F71342"/>
    <w:rsid w:val="00F75AEF"/>
    <w:rsid w:val="00F80610"/>
    <w:rsid w:val="00F80D09"/>
    <w:rsid w:val="00F82E2C"/>
    <w:rsid w:val="00F92BBD"/>
    <w:rsid w:val="00FA6387"/>
    <w:rsid w:val="00FB377A"/>
    <w:rsid w:val="00FB3FEE"/>
    <w:rsid w:val="00FC117E"/>
    <w:rsid w:val="00FC301D"/>
    <w:rsid w:val="00FC3FAD"/>
    <w:rsid w:val="00FC5668"/>
    <w:rsid w:val="00FC5CD1"/>
    <w:rsid w:val="00FD2206"/>
    <w:rsid w:val="00FD75B6"/>
    <w:rsid w:val="00FE07FF"/>
    <w:rsid w:val="00FE49F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AEA1BCD"/>
  <w15:docId w15:val="{2A1E1B8C-A63B-4ED4-9F01-B2CBE710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ED5239"/>
    <w:rPr>
      <w:color w:val="0000FF" w:themeColor="hyperlink"/>
      <w:u w:val="single"/>
    </w:rPr>
  </w:style>
  <w:style w:type="paragraph" w:styleId="Revision">
    <w:name w:val="Revision"/>
    <w:hidden/>
    <w:uiPriority w:val="99"/>
    <w:semiHidden/>
    <w:rsid w:val="006422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918638776">
      <w:bodyDiv w:val="1"/>
      <w:marLeft w:val="0"/>
      <w:marRight w:val="0"/>
      <w:marTop w:val="0"/>
      <w:marBottom w:val="0"/>
      <w:divBdr>
        <w:top w:val="none" w:sz="0" w:space="0" w:color="auto"/>
        <w:left w:val="none" w:sz="0" w:space="0" w:color="auto"/>
        <w:bottom w:val="none" w:sz="0" w:space="0" w:color="auto"/>
        <w:right w:val="none" w:sz="0" w:space="0" w:color="auto"/>
      </w:divBdr>
    </w:div>
    <w:div w:id="1112281914">
      <w:bodyDiv w:val="1"/>
      <w:marLeft w:val="0"/>
      <w:marRight w:val="0"/>
      <w:marTop w:val="0"/>
      <w:marBottom w:val="0"/>
      <w:divBdr>
        <w:top w:val="none" w:sz="0" w:space="0" w:color="auto"/>
        <w:left w:val="none" w:sz="0" w:space="0" w:color="auto"/>
        <w:bottom w:val="none" w:sz="0" w:space="0" w:color="auto"/>
        <w:right w:val="none" w:sz="0" w:space="0" w:color="auto"/>
      </w:divBdr>
    </w:div>
    <w:div w:id="1125926324">
      <w:bodyDiv w:val="1"/>
      <w:marLeft w:val="0"/>
      <w:marRight w:val="0"/>
      <w:marTop w:val="0"/>
      <w:marBottom w:val="0"/>
      <w:divBdr>
        <w:top w:val="none" w:sz="0" w:space="0" w:color="auto"/>
        <w:left w:val="none" w:sz="0" w:space="0" w:color="auto"/>
        <w:bottom w:val="none" w:sz="0" w:space="0" w:color="auto"/>
        <w:right w:val="none" w:sz="0" w:space="0" w:color="auto"/>
      </w:divBdr>
    </w:div>
    <w:div w:id="1312250714">
      <w:bodyDiv w:val="1"/>
      <w:marLeft w:val="0"/>
      <w:marRight w:val="0"/>
      <w:marTop w:val="0"/>
      <w:marBottom w:val="0"/>
      <w:divBdr>
        <w:top w:val="none" w:sz="0" w:space="0" w:color="auto"/>
        <w:left w:val="none" w:sz="0" w:space="0" w:color="auto"/>
        <w:bottom w:val="none" w:sz="0" w:space="0" w:color="auto"/>
        <w:right w:val="none" w:sz="0" w:space="0" w:color="auto"/>
      </w:divBdr>
    </w:div>
    <w:div w:id="167537450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188D-5165-400D-A91A-77C4970B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2200</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Jacqueline Cox</cp:lastModifiedBy>
  <cp:revision>5</cp:revision>
  <cp:lastPrinted>2009-03-18T02:07:00Z</cp:lastPrinted>
  <dcterms:created xsi:type="dcterms:W3CDTF">2022-01-25T05:47:00Z</dcterms:created>
  <dcterms:modified xsi:type="dcterms:W3CDTF">2022-01-28T02:35:00Z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2022-01-17T02:28:45Z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af109d16-6b08-409e-a600-d47e74fa8e09</vt:lpwstr>
  </property>
  <property fmtid="{D5CDD505-2E9C-101B-9397-08002B2CF9AE}" pid="8" name="MSIP_Label_0f488380-630a-4f55-a077-a19445e3f360_ContentBits">
    <vt:lpwstr>0</vt:lpwstr>
  </property>
</Properties>
</file>